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F344" w14:textId="4BDED7F3" w:rsidR="00130D78" w:rsidRDefault="00B278C4">
      <w:r>
        <w:rPr>
          <w:noProof/>
        </w:rPr>
        <mc:AlternateContent>
          <mc:Choice Requires="wpg">
            <w:drawing>
              <wp:anchor distT="0" distB="0" distL="114300" distR="114300" simplePos="0" relativeHeight="251660288" behindDoc="0" locked="0" layoutInCell="1" allowOverlap="1" wp14:anchorId="3F0F5FB7" wp14:editId="7CB762B9">
                <wp:simplePos x="0" y="0"/>
                <wp:positionH relativeFrom="column">
                  <wp:posOffset>-207876</wp:posOffset>
                </wp:positionH>
                <wp:positionV relativeFrom="paragraph">
                  <wp:posOffset>-225689</wp:posOffset>
                </wp:positionV>
                <wp:extent cx="6809839" cy="2987634"/>
                <wp:effectExtent l="0" t="0" r="0" b="3810"/>
                <wp:wrapNone/>
                <wp:docPr id="646182488" name="Group 2"/>
                <wp:cNvGraphicFramePr/>
                <a:graphic xmlns:a="http://schemas.openxmlformats.org/drawingml/2006/main">
                  <a:graphicData uri="http://schemas.microsoft.com/office/word/2010/wordprocessingGroup">
                    <wpg:wgp>
                      <wpg:cNvGrpSpPr/>
                      <wpg:grpSpPr>
                        <a:xfrm>
                          <a:off x="0" y="0"/>
                          <a:ext cx="6809839" cy="2987634"/>
                          <a:chOff x="0" y="0"/>
                          <a:chExt cx="6809839" cy="2987634"/>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91150" y="190500"/>
                            <a:ext cx="1367155" cy="996950"/>
                          </a:xfrm>
                          <a:prstGeom prst="rect">
                            <a:avLst/>
                          </a:prstGeom>
                          <a:noFill/>
                          <a:ln>
                            <a:noFill/>
                          </a:ln>
                        </pic:spPr>
                      </pic:pic>
                      <pic:pic xmlns:pic="http://schemas.openxmlformats.org/drawingml/2006/picture">
                        <pic:nvPicPr>
                          <pic:cNvPr id="2" name="Picture 1">
                            <a:extLst>
                              <a:ext uri="{FF2B5EF4-FFF2-40B4-BE49-F238E27FC236}">
                                <a16:creationId xmlns:a16="http://schemas.microsoft.com/office/drawing/2014/main" id="{6E1517ED-25E3-4ABA-B70E-25C57E09A38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654935" y="209526"/>
                            <a:ext cx="109918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ounded Rectangle 3"/>
                        <wps:cNvSpPr/>
                        <wps:spPr>
                          <a:xfrm>
                            <a:off x="53439" y="1305791"/>
                            <a:ext cx="6756400" cy="1681843"/>
                          </a:xfrm>
                          <a:prstGeom prst="roundRect">
                            <a:avLst/>
                          </a:prstGeom>
                          <a:solidFill>
                            <a:srgbClr val="006073"/>
                          </a:solidFill>
                          <a:ln w="38100" cap="flat" cmpd="sng" algn="ctr">
                            <a:noFill/>
                            <a:prstDash val="solid"/>
                          </a:ln>
                          <a:effectLst/>
                        </wps:spPr>
                        <wps:txbx>
                          <w:txbxContent>
                            <w:p w14:paraId="673562AC" w14:textId="2E377617" w:rsidR="00846CD2" w:rsidRPr="00F11A91" w:rsidRDefault="00846CD2" w:rsidP="00846CD2">
                              <w:pPr>
                                <w:spacing w:after="0" w:line="240" w:lineRule="auto"/>
                                <w:jc w:val="center"/>
                                <w:rPr>
                                  <w:rFonts w:ascii="Arial" w:hAnsi="Arial" w:cs="Arial"/>
                                  <w:b/>
                                  <w:color w:val="FFFFFF" w:themeColor="background1"/>
                                  <w:sz w:val="56"/>
                                  <w:szCs w:val="56"/>
                                </w:rPr>
                              </w:pPr>
                              <w:r w:rsidRPr="00F11A91">
                                <w:rPr>
                                  <w:rFonts w:ascii="Arial" w:hAnsi="Arial" w:cs="Arial"/>
                                  <w:b/>
                                  <w:color w:val="FFFFFF" w:themeColor="background1"/>
                                  <w:sz w:val="56"/>
                                  <w:szCs w:val="56"/>
                                </w:rPr>
                                <w:t>Assessment Only Route to QTS</w:t>
                              </w:r>
                            </w:p>
                            <w:p w14:paraId="20BA0EA0" w14:textId="77777777" w:rsidR="00846CD2" w:rsidRPr="00F11A91" w:rsidRDefault="00846CD2" w:rsidP="005311F9">
                              <w:pPr>
                                <w:spacing w:after="0" w:line="240" w:lineRule="auto"/>
                                <w:rPr>
                                  <w:rFonts w:ascii="Arial" w:hAnsi="Arial" w:cs="Arial"/>
                                  <w:b/>
                                  <w:color w:val="FFFFFF" w:themeColor="background1"/>
                                  <w:sz w:val="32"/>
                                  <w:szCs w:val="32"/>
                                </w:rPr>
                              </w:pPr>
                            </w:p>
                            <w:p w14:paraId="1729A17B" w14:textId="736FB8E5" w:rsidR="001318DD" w:rsidRPr="00F11A91" w:rsidRDefault="00846CD2" w:rsidP="00846CD2">
                              <w:pPr>
                                <w:spacing w:after="0" w:line="240" w:lineRule="auto"/>
                                <w:jc w:val="center"/>
                                <w:rPr>
                                  <w:rFonts w:ascii="Arial" w:hAnsi="Arial" w:cs="Arial"/>
                                  <w:b/>
                                  <w:color w:val="FFFFFF" w:themeColor="background1"/>
                                  <w:sz w:val="56"/>
                                  <w:szCs w:val="56"/>
                                </w:rPr>
                              </w:pPr>
                              <w:r w:rsidRPr="00F11A91">
                                <w:rPr>
                                  <w:rFonts w:ascii="Arial" w:hAnsi="Arial" w:cs="Arial"/>
                                  <w:b/>
                                  <w:color w:val="FFFFFF" w:themeColor="background1"/>
                                  <w:sz w:val="56"/>
                                  <w:szCs w:val="56"/>
                                </w:rPr>
                                <w:t xml:space="preserve">A Guide for AO candidates and </w:t>
                              </w:r>
                              <w:r w:rsidR="002E12D7" w:rsidRPr="00F11A91">
                                <w:rPr>
                                  <w:rFonts w:ascii="Arial" w:hAnsi="Arial" w:cs="Arial"/>
                                  <w:b/>
                                  <w:color w:val="FFFFFF" w:themeColor="background1"/>
                                  <w:sz w:val="56"/>
                                  <w:szCs w:val="56"/>
                                </w:rPr>
                                <w:t>host</w:t>
                              </w:r>
                              <w:r w:rsidRPr="00F11A91">
                                <w:rPr>
                                  <w:rFonts w:ascii="Arial" w:hAnsi="Arial" w:cs="Arial"/>
                                  <w:b/>
                                  <w:color w:val="FFFFFF" w:themeColor="background1"/>
                                  <w:sz w:val="56"/>
                                  <w:szCs w:val="56"/>
                                </w:rPr>
                                <w:t xml:space="preserve">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2835" cy="12420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0F5FB7" id="Group 2" o:spid="_x0000_s1026" style="position:absolute;margin-left:-16.35pt;margin-top:-17.75pt;width:536.2pt;height:235.25pt;z-index:251660288;mso-width-relative:margin;mso-height-relative:margin" coordsize="68098,298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3911;top:1905;width:13672;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">
                  <v:imagedata r:id="rId14" o:title=""/>
                </v:shape>
                <v:shape id="Picture 1" o:spid="_x0000_s1028" type="#_x0000_t75" style="position:absolute;left:26549;top:2095;width:10992;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">
                  <v:imagedata r:id="rId15" o:title=""/>
                  <v:path arrowok="t"/>
                </v:shape>
                <v:roundrect id="Rounded Rectangle 3" o:spid="_x0000_s1029" style="position:absolute;left:534;top:13057;width:67564;height:16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" fillcolor="#006073" stroked="f" strokeweight="3pt">
                  <v:textbox>
                    <w:txbxContent>
                      <w:p w14:paraId="673562AC" w14:textId="2E377617" w:rsidR="00846CD2" w:rsidRPr="00F11A91" w:rsidRDefault="00846CD2" w:rsidP="00846CD2">
                        <w:pPr>
                          <w:spacing w:after="0" w:line="240" w:lineRule="auto"/>
                          <w:jc w:val="center"/>
                          <w:rPr>
                            <w:rFonts w:ascii="Arial" w:hAnsi="Arial" w:cs="Arial"/>
                            <w:b/>
                            <w:color w:val="FFFFFF" w:themeColor="background1"/>
                            <w:sz w:val="56"/>
                            <w:szCs w:val="56"/>
                          </w:rPr>
                        </w:pPr>
                        <w:r w:rsidRPr="00F11A91">
                          <w:rPr>
                            <w:rFonts w:ascii="Arial" w:hAnsi="Arial" w:cs="Arial"/>
                            <w:b/>
                            <w:color w:val="FFFFFF" w:themeColor="background1"/>
                            <w:sz w:val="56"/>
                            <w:szCs w:val="56"/>
                          </w:rPr>
                          <w:t>Assessment Only Route to QTS</w:t>
                        </w:r>
                      </w:p>
                      <w:p w14:paraId="20BA0EA0" w14:textId="77777777" w:rsidR="00846CD2" w:rsidRPr="00F11A91" w:rsidRDefault="00846CD2" w:rsidP="005311F9">
                        <w:pPr>
                          <w:spacing w:after="0" w:line="240" w:lineRule="auto"/>
                          <w:rPr>
                            <w:rFonts w:ascii="Arial" w:hAnsi="Arial" w:cs="Arial"/>
                            <w:b/>
                            <w:color w:val="FFFFFF" w:themeColor="background1"/>
                            <w:sz w:val="32"/>
                            <w:szCs w:val="32"/>
                          </w:rPr>
                        </w:pPr>
                      </w:p>
                      <w:p w14:paraId="1729A17B" w14:textId="736FB8E5" w:rsidR="001318DD" w:rsidRPr="00F11A91" w:rsidRDefault="00846CD2" w:rsidP="00846CD2">
                        <w:pPr>
                          <w:spacing w:after="0" w:line="240" w:lineRule="auto"/>
                          <w:jc w:val="center"/>
                          <w:rPr>
                            <w:rFonts w:ascii="Arial" w:hAnsi="Arial" w:cs="Arial"/>
                            <w:b/>
                            <w:color w:val="FFFFFF" w:themeColor="background1"/>
                            <w:sz w:val="56"/>
                            <w:szCs w:val="56"/>
                          </w:rPr>
                        </w:pPr>
                        <w:r w:rsidRPr="00F11A91">
                          <w:rPr>
                            <w:rFonts w:ascii="Arial" w:hAnsi="Arial" w:cs="Arial"/>
                            <w:b/>
                            <w:color w:val="FFFFFF" w:themeColor="background1"/>
                            <w:sz w:val="56"/>
                            <w:szCs w:val="56"/>
                          </w:rPr>
                          <w:t xml:space="preserve">A Guide for AO candidates and </w:t>
                        </w:r>
                        <w:r w:rsidR="002E12D7" w:rsidRPr="00F11A91">
                          <w:rPr>
                            <w:rFonts w:ascii="Arial" w:hAnsi="Arial" w:cs="Arial"/>
                            <w:b/>
                            <w:color w:val="FFFFFF" w:themeColor="background1"/>
                            <w:sz w:val="56"/>
                            <w:szCs w:val="56"/>
                          </w:rPr>
                          <w:t>host</w:t>
                        </w:r>
                        <w:r w:rsidRPr="00F11A91">
                          <w:rPr>
                            <w:rFonts w:ascii="Arial" w:hAnsi="Arial" w:cs="Arial"/>
                            <w:b/>
                            <w:color w:val="FFFFFF" w:themeColor="background1"/>
                            <w:sz w:val="56"/>
                            <w:szCs w:val="56"/>
                          </w:rPr>
                          <w:t xml:space="preserve"> schools</w:t>
                        </w:r>
                      </w:p>
                    </w:txbxContent>
                  </v:textbox>
                </v:roundrect>
                <v:shape id="Picture 1" o:spid="_x0000_s1030" type="#_x0000_t75" alt="Logo&#10;&#10;Description automatically generated" style="position:absolute;width:10928;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">
                  <v:imagedata r:id="rId16" o:title="Logo&#10;&#10;Description automatically generated"/>
                </v:shape>
              </v:group>
            </w:pict>
          </mc:Fallback>
        </mc:AlternateContent>
      </w:r>
    </w:p>
    <w:p w14:paraId="7C87B2FB" w14:textId="7ACAD647" w:rsidR="00B27DE6" w:rsidRDefault="00B27DE6"/>
    <w:p w14:paraId="528B4CCA" w14:textId="5000AA1C" w:rsidR="00903DC2" w:rsidRPr="00903DC2" w:rsidRDefault="00903DC2" w:rsidP="00903DC2"/>
    <w:p w14:paraId="3D07B208" w14:textId="6B45B432" w:rsidR="00903DC2" w:rsidRPr="00903DC2" w:rsidRDefault="00903DC2" w:rsidP="00903DC2"/>
    <w:p w14:paraId="6C1ED374" w14:textId="75A2FB8E" w:rsidR="00903DC2" w:rsidRPr="00903DC2" w:rsidRDefault="00903DC2" w:rsidP="00903DC2"/>
    <w:p w14:paraId="08995E84" w14:textId="7ECB9F07" w:rsidR="00903DC2" w:rsidRPr="00903DC2" w:rsidRDefault="00903DC2" w:rsidP="00903DC2"/>
    <w:p w14:paraId="64A0CEC5" w14:textId="3306CC40" w:rsidR="00903DC2" w:rsidRDefault="00903DC2" w:rsidP="00903DC2"/>
    <w:p w14:paraId="26D67AE2" w14:textId="77777777" w:rsidR="00135DC9" w:rsidRPr="00903DC2" w:rsidRDefault="00135DC9" w:rsidP="00903DC2"/>
    <w:p w14:paraId="326B0C01" w14:textId="4FB8437A" w:rsidR="00903DC2" w:rsidRPr="00C10008" w:rsidRDefault="00903DC2" w:rsidP="00135DC9">
      <w:pPr>
        <w:spacing w:after="0" w:line="240" w:lineRule="auto"/>
        <w:rPr>
          <w:rFonts w:ascii="Arial" w:hAnsi="Arial" w:cs="Arial"/>
          <w:szCs w:val="24"/>
        </w:rPr>
      </w:pPr>
    </w:p>
    <w:p w14:paraId="18F5148B" w14:textId="77777777" w:rsidR="00B278C4" w:rsidRDefault="00B278C4" w:rsidP="00B278C4">
      <w:pPr>
        <w:spacing w:after="0" w:line="247" w:lineRule="auto"/>
        <w:rPr>
          <w:rFonts w:ascii="Arial" w:eastAsia="Times New Roman" w:hAnsi="Arial" w:cs="Arial"/>
          <w:szCs w:val="24"/>
          <w:lang w:eastAsia="en-GB"/>
        </w:rPr>
      </w:pPr>
    </w:p>
    <w:p w14:paraId="05B290DE" w14:textId="77777777" w:rsidR="007A4A97" w:rsidRDefault="007A4A97" w:rsidP="00B278C4">
      <w:pPr>
        <w:spacing w:after="0" w:line="247" w:lineRule="auto"/>
        <w:rPr>
          <w:rFonts w:ascii="Arial" w:eastAsia="Times New Roman" w:hAnsi="Arial" w:cs="Arial"/>
          <w:szCs w:val="24"/>
          <w:lang w:eastAsia="en-GB"/>
        </w:rPr>
      </w:pPr>
    </w:p>
    <w:p w14:paraId="69D85EE0" w14:textId="14303885"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The Assessment Only (AO) provides a route for those with considerable experience of working in schools or colleges to gain Qualified Teacher Status (QTS).  AO is a distinctive route to QTS and is appropriate for graduates who have a minimum of two years (FTE) relevant and successful teaching experience. </w:t>
      </w:r>
      <w:r w:rsidRPr="00C10008">
        <w:rPr>
          <w:rFonts w:ascii="Arial" w:eastAsia="Times New Roman" w:hAnsi="Arial" w:cs="Arial"/>
          <w:b/>
          <w:szCs w:val="24"/>
          <w:lang w:eastAsia="en-GB"/>
        </w:rPr>
        <w:t xml:space="preserve">Potential candidates will be asked, at interview, to </w:t>
      </w:r>
      <w:r w:rsidR="002E12D7" w:rsidRPr="00C10008">
        <w:rPr>
          <w:rFonts w:ascii="Arial" w:eastAsia="Times New Roman" w:hAnsi="Arial" w:cs="Arial"/>
          <w:b/>
          <w:szCs w:val="24"/>
          <w:lang w:eastAsia="en-GB"/>
        </w:rPr>
        <w:t xml:space="preserve">discuss </w:t>
      </w:r>
      <w:r w:rsidRPr="00C10008">
        <w:rPr>
          <w:rFonts w:ascii="Arial" w:eastAsia="Times New Roman" w:hAnsi="Arial" w:cs="Arial"/>
          <w:b/>
          <w:szCs w:val="24"/>
          <w:lang w:eastAsia="en-GB"/>
        </w:rPr>
        <w:t>a recent, observed, lesson they have planned, prepared and delivered.</w:t>
      </w:r>
    </w:p>
    <w:p w14:paraId="2CBCAE36" w14:textId="77777777" w:rsidR="00903DC2" w:rsidRPr="00C10008" w:rsidRDefault="00903DC2" w:rsidP="00B278C4">
      <w:pPr>
        <w:spacing w:after="0" w:line="247" w:lineRule="auto"/>
        <w:rPr>
          <w:rFonts w:ascii="Arial" w:eastAsia="Times New Roman" w:hAnsi="Arial" w:cs="Arial"/>
          <w:szCs w:val="24"/>
          <w:lang w:eastAsia="en-GB"/>
        </w:rPr>
      </w:pPr>
    </w:p>
    <w:p w14:paraId="5D742A9A" w14:textId="30F51676"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The AO route is designed for experienced, unqualified teachers, instructors, cover-supervisors and Higher-Level Teaching Assistants (HLTAs).  It is also available for experienced FE lecturers who are now working in school and wish to gain QTS.  Teachers who qualified in Canada, Australia, New Zealand and the USA may apply to the DfE for qualified teacher status (QTS) without further training or assessment in England.</w:t>
      </w:r>
    </w:p>
    <w:p w14:paraId="4C933FBE" w14:textId="77777777" w:rsidR="00903DC2" w:rsidRPr="00C10008" w:rsidRDefault="00903DC2" w:rsidP="00B278C4">
      <w:pPr>
        <w:spacing w:after="0" w:line="247" w:lineRule="auto"/>
        <w:rPr>
          <w:rFonts w:ascii="Arial" w:eastAsia="Times New Roman" w:hAnsi="Arial" w:cs="Arial"/>
          <w:szCs w:val="24"/>
          <w:lang w:eastAsia="en-GB"/>
        </w:rPr>
      </w:pPr>
    </w:p>
    <w:p w14:paraId="48014825" w14:textId="49017AB0"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The maximum period for the AO route is 12 weeks.  The AO route is not suitable for candidates who require training </w:t>
      </w:r>
      <w:proofErr w:type="gramStart"/>
      <w:r w:rsidRPr="00C10008">
        <w:rPr>
          <w:rFonts w:ascii="Arial" w:eastAsia="Times New Roman" w:hAnsi="Arial" w:cs="Arial"/>
          <w:szCs w:val="24"/>
          <w:lang w:eastAsia="en-GB"/>
        </w:rPr>
        <w:t>in order to</w:t>
      </w:r>
      <w:proofErr w:type="gramEnd"/>
      <w:r w:rsidRPr="00C10008">
        <w:rPr>
          <w:rFonts w:ascii="Arial" w:eastAsia="Times New Roman" w:hAnsi="Arial" w:cs="Arial"/>
          <w:szCs w:val="24"/>
          <w:lang w:eastAsia="en-GB"/>
        </w:rPr>
        <w:t xml:space="preserve"> meet the Teachers’ Standards.  Candidates who require training are advised to consider the PGCE or </w:t>
      </w:r>
      <w:r w:rsidR="00F11A91">
        <w:rPr>
          <w:rFonts w:ascii="Arial" w:eastAsia="Times New Roman" w:hAnsi="Arial" w:cs="Arial"/>
          <w:szCs w:val="24"/>
          <w:lang w:eastAsia="en-GB"/>
        </w:rPr>
        <w:t>Post-Graduate Teaching Apprenticeship Programmes</w:t>
      </w:r>
      <w:r w:rsidRPr="00C10008">
        <w:rPr>
          <w:rFonts w:ascii="Arial" w:eastAsia="Times New Roman" w:hAnsi="Arial" w:cs="Arial"/>
          <w:szCs w:val="24"/>
          <w:lang w:eastAsia="en-GB"/>
        </w:rPr>
        <w:t>.</w:t>
      </w:r>
    </w:p>
    <w:p w14:paraId="74399166" w14:textId="77777777" w:rsidR="00903DC2" w:rsidRPr="00C10008" w:rsidRDefault="00903DC2" w:rsidP="00B278C4">
      <w:pPr>
        <w:spacing w:after="0" w:line="247" w:lineRule="auto"/>
        <w:rPr>
          <w:rFonts w:ascii="Arial" w:eastAsia="Times New Roman" w:hAnsi="Arial" w:cs="Arial"/>
          <w:szCs w:val="24"/>
          <w:lang w:eastAsia="en-GB"/>
        </w:rPr>
      </w:pPr>
    </w:p>
    <w:p w14:paraId="5F8BEDB7" w14:textId="77777777"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Candidates for this route will normally be working, as an effective teacher, in one of the following settings: a mainstream school or academy, free school, independent school, PRU, Special Education or in Early Years settings. </w:t>
      </w:r>
    </w:p>
    <w:p w14:paraId="162B6278" w14:textId="77777777" w:rsidR="00903DC2" w:rsidRPr="00C10008" w:rsidRDefault="00903DC2" w:rsidP="00B278C4">
      <w:pPr>
        <w:spacing w:after="0" w:line="247" w:lineRule="auto"/>
        <w:rPr>
          <w:rFonts w:ascii="Arial" w:eastAsia="Times New Roman" w:hAnsi="Arial" w:cs="Arial"/>
          <w:szCs w:val="24"/>
          <w:lang w:eastAsia="en-GB"/>
        </w:rPr>
      </w:pPr>
    </w:p>
    <w:p w14:paraId="196D5908" w14:textId="5A1C9F95"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Candidates should have a breadth and variety of experience teaching in at least two schools, early years and/or further education settings.  Candidates will need to provide documentary evidence of the second school experience.  They will have taught children and young people from a range of different backgrounds, across the age and ability range in their chosen age range.  Candidates who are currently working in a Special School or a PRU will need to provide evidence that they have significant mainstream school experience.  </w:t>
      </w:r>
    </w:p>
    <w:p w14:paraId="12FD4DAB" w14:textId="77777777" w:rsidR="00903DC2" w:rsidRPr="00C10008" w:rsidRDefault="00903DC2" w:rsidP="00B278C4">
      <w:pPr>
        <w:spacing w:after="0" w:line="247" w:lineRule="auto"/>
        <w:rPr>
          <w:rFonts w:ascii="Arial" w:eastAsia="Times New Roman" w:hAnsi="Arial" w:cs="Arial"/>
          <w:szCs w:val="24"/>
          <w:lang w:eastAsia="en-GB"/>
        </w:rPr>
      </w:pPr>
    </w:p>
    <w:p w14:paraId="1B87E849" w14:textId="77777777" w:rsidR="007A4A97" w:rsidRDefault="007A4A97">
      <w:pPr>
        <w:rPr>
          <w:rFonts w:ascii="Arial" w:eastAsia="Times New Roman" w:hAnsi="Arial" w:cs="Arial"/>
          <w:szCs w:val="24"/>
          <w:lang w:eastAsia="en-GB"/>
        </w:rPr>
      </w:pPr>
      <w:r>
        <w:rPr>
          <w:rFonts w:ascii="Arial" w:eastAsia="Times New Roman" w:hAnsi="Arial" w:cs="Arial"/>
          <w:szCs w:val="24"/>
          <w:lang w:eastAsia="en-GB"/>
        </w:rPr>
        <w:br w:type="page"/>
      </w:r>
    </w:p>
    <w:p w14:paraId="1A9950B8" w14:textId="52622DE7"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lastRenderedPageBreak/>
        <w:t>Successful candidates are expected to demonstrate that they are a reflective practitioner who has met the Teachers’ Standards and are able to apply their skills, knowledge and understanding effectively and flexibly in a wide range of school settings.  In addition, they will have clearly demonstrated their ability to relate theory to practice and to critically evaluate the fundamental aims and values of education, i.e. they are teachers who are:</w:t>
      </w:r>
    </w:p>
    <w:p w14:paraId="06BA7425" w14:textId="77777777" w:rsidR="00903DC2" w:rsidRPr="00C10008" w:rsidRDefault="00903DC2" w:rsidP="00B278C4">
      <w:pPr>
        <w:tabs>
          <w:tab w:val="left" w:pos="2160"/>
          <w:tab w:val="left" w:pos="4320"/>
        </w:tabs>
        <w:spacing w:after="0" w:line="247" w:lineRule="auto"/>
        <w:rPr>
          <w:rFonts w:ascii="Arial" w:eastAsia="Times New Roman" w:hAnsi="Arial" w:cs="Arial"/>
          <w:szCs w:val="24"/>
          <w:lang w:eastAsia="en-GB"/>
        </w:rPr>
      </w:pPr>
    </w:p>
    <w:p w14:paraId="3A0665FD" w14:textId="77777777"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able to debate issues in education and formulate and justify their views;</w:t>
      </w:r>
    </w:p>
    <w:p w14:paraId="297BABE8" w14:textId="77777777"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effective classroom managers, sensitive and responsive to the needs of pupils and thus able to promote learning;</w:t>
      </w:r>
    </w:p>
    <w:p w14:paraId="7BFA1BAE" w14:textId="77777777" w:rsidR="00903DC2" w:rsidRPr="00C10008" w:rsidRDefault="00903DC2" w:rsidP="00B278C4">
      <w:pPr>
        <w:numPr>
          <w:ilvl w:val="0"/>
          <w:numId w:val="2"/>
        </w:numPr>
        <w:tabs>
          <w:tab w:val="clear" w:pos="720"/>
          <w:tab w:val="num" w:pos="360"/>
          <w:tab w:val="left" w:pos="15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 xml:space="preserve">effective, confident, imaginative and flexible curriculum </w:t>
      </w:r>
      <w:proofErr w:type="gramStart"/>
      <w:r w:rsidRPr="00C10008">
        <w:rPr>
          <w:rFonts w:ascii="Arial" w:eastAsia="Times New Roman" w:hAnsi="Arial" w:cs="Arial"/>
          <w:szCs w:val="24"/>
          <w:lang w:eastAsia="en-GB"/>
        </w:rPr>
        <w:t>planners;</w:t>
      </w:r>
      <w:proofErr w:type="gramEnd"/>
    </w:p>
    <w:p w14:paraId="653B679A" w14:textId="296A6AB8" w:rsidR="00903DC2" w:rsidRPr="00C10008" w:rsidRDefault="00903DC2" w:rsidP="00B278C4">
      <w:pPr>
        <w:numPr>
          <w:ilvl w:val="0"/>
          <w:numId w:val="2"/>
        </w:numPr>
        <w:tabs>
          <w:tab w:val="clear" w:pos="720"/>
          <w:tab w:val="num" w:pos="360"/>
          <w:tab w:val="left" w:pos="15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knowledgeable, particularly in relation to the breadth of work in the National Curriculum</w:t>
      </w:r>
      <w:r w:rsidR="00370948" w:rsidRPr="00C10008">
        <w:rPr>
          <w:rFonts w:ascii="Arial" w:eastAsia="Times New Roman" w:hAnsi="Arial" w:cs="Arial"/>
          <w:szCs w:val="24"/>
          <w:lang w:eastAsia="en-GB"/>
        </w:rPr>
        <w:t>;</w:t>
      </w:r>
      <w:r w:rsidRPr="00C10008">
        <w:rPr>
          <w:rFonts w:ascii="Arial" w:eastAsia="Times New Roman" w:hAnsi="Arial" w:cs="Arial"/>
          <w:szCs w:val="24"/>
          <w:lang w:eastAsia="en-GB"/>
        </w:rPr>
        <w:t xml:space="preserve"> </w:t>
      </w:r>
    </w:p>
    <w:p w14:paraId="7D5F79D1" w14:textId="77777777"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able to use ICT effectively in their teaching;</w:t>
      </w:r>
    </w:p>
    <w:p w14:paraId="3F8906D8" w14:textId="77777777"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astute, fair, self-critical assessors and evaluators of pupils' work and of their own teaching;</w:t>
      </w:r>
    </w:p>
    <w:p w14:paraId="3749D154" w14:textId="77777777"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well informed professionals in terms of the organisation of schools as institutions and the place of schools in society;</w:t>
      </w:r>
    </w:p>
    <w:p w14:paraId="10122B0E" w14:textId="2271B53D"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committed professional teachers, able to set themselves and their pupils high standards</w:t>
      </w:r>
      <w:r w:rsidR="00370948" w:rsidRPr="00C10008">
        <w:rPr>
          <w:rFonts w:ascii="Arial" w:eastAsia="Times New Roman" w:hAnsi="Arial" w:cs="Arial"/>
          <w:szCs w:val="24"/>
          <w:lang w:eastAsia="en-GB"/>
        </w:rPr>
        <w:t>;</w:t>
      </w:r>
    </w:p>
    <w:p w14:paraId="3F1AE17E" w14:textId="3B47DB78" w:rsidR="00903DC2" w:rsidRPr="00C10008" w:rsidRDefault="00903DC2" w:rsidP="00B278C4">
      <w:pPr>
        <w:numPr>
          <w:ilvl w:val="0"/>
          <w:numId w:val="2"/>
        </w:numPr>
        <w:tabs>
          <w:tab w:val="clear" w:pos="720"/>
          <w:tab w:val="num" w:pos="360"/>
          <w:tab w:val="left" w:pos="2160"/>
          <w:tab w:val="left" w:pos="432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able to recognise the value of continued professional development</w:t>
      </w:r>
      <w:r w:rsidR="00370948" w:rsidRPr="00C10008">
        <w:rPr>
          <w:rFonts w:ascii="Arial" w:eastAsia="Times New Roman" w:hAnsi="Arial" w:cs="Arial"/>
          <w:szCs w:val="24"/>
          <w:lang w:eastAsia="en-GB"/>
        </w:rPr>
        <w:t>.</w:t>
      </w:r>
    </w:p>
    <w:p w14:paraId="05497BFD" w14:textId="77777777" w:rsidR="00903DC2" w:rsidRPr="00C10008" w:rsidRDefault="00903DC2" w:rsidP="00B278C4">
      <w:pPr>
        <w:spacing w:after="0" w:line="247" w:lineRule="auto"/>
        <w:rPr>
          <w:rFonts w:ascii="Arial" w:eastAsia="Times New Roman" w:hAnsi="Arial" w:cs="Arial"/>
          <w:b/>
          <w:szCs w:val="24"/>
          <w:lang w:eastAsia="en-GB"/>
        </w:rPr>
      </w:pPr>
    </w:p>
    <w:p w14:paraId="6F264AE3" w14:textId="1948BA89"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Entry Criteria</w:t>
      </w:r>
    </w:p>
    <w:p w14:paraId="6ABE06FF" w14:textId="77777777" w:rsidR="008A7D1E"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Before applying, candidates need to:</w:t>
      </w:r>
    </w:p>
    <w:p w14:paraId="253080ED" w14:textId="6C4F3CD0" w:rsidR="00903DC2" w:rsidRPr="00C10008" w:rsidRDefault="008A7D1E" w:rsidP="00B278C4">
      <w:pPr>
        <w:pStyle w:val="ListParagraph"/>
        <w:numPr>
          <w:ilvl w:val="0"/>
          <w:numId w:val="11"/>
        </w:numPr>
        <w:spacing w:after="0" w:line="247" w:lineRule="auto"/>
        <w:rPr>
          <w:rFonts w:ascii="Arial" w:eastAsia="Times New Roman" w:hAnsi="Arial" w:cs="Arial"/>
          <w:szCs w:val="24"/>
          <w:lang w:eastAsia="en-GB"/>
        </w:rPr>
      </w:pPr>
      <w:r w:rsidRPr="00C10008">
        <w:rPr>
          <w:rFonts w:ascii="Arial" w:eastAsia="Times New Roman" w:hAnsi="Arial" w:cs="Arial"/>
          <w:szCs w:val="24"/>
          <w:lang w:val="en" w:eastAsia="en-GB"/>
        </w:rPr>
        <w:t>H</w:t>
      </w:r>
      <w:r w:rsidR="00903DC2" w:rsidRPr="00C10008">
        <w:rPr>
          <w:rFonts w:ascii="Arial" w:eastAsia="Times New Roman" w:hAnsi="Arial" w:cs="Arial"/>
          <w:szCs w:val="24"/>
          <w:lang w:val="en" w:eastAsia="en-GB"/>
        </w:rPr>
        <w:t>old a good Honours Degree, with a 3.0 classification or better, although we will consider candidates with other first degrees, particularly if they have additional qualifications and/or relevant experience.  The DfE state “</w:t>
      </w:r>
      <w:r w:rsidR="00903DC2" w:rsidRPr="00C10008">
        <w:rPr>
          <w:rFonts w:ascii="Arial" w:eastAsia="Times New Roman" w:hAnsi="Arial" w:cs="Arial"/>
          <w:szCs w:val="24"/>
          <w:lang w:eastAsia="en-GB"/>
        </w:rPr>
        <w:t>all candidates (must) hold a first degree or equivalent qualification granted by a United Kingdom institution or an equivalent degree or other qualification granted by a foreign institution.”   There is no statutory requirement for primary candidates to have a degree in a national curriculum subject</w:t>
      </w:r>
      <w:r w:rsidR="00B16446" w:rsidRPr="00C10008">
        <w:rPr>
          <w:rFonts w:ascii="Arial" w:eastAsia="Times New Roman" w:hAnsi="Arial" w:cs="Arial"/>
          <w:szCs w:val="24"/>
          <w:lang w:eastAsia="en-GB"/>
        </w:rPr>
        <w:t xml:space="preserve">.  </w:t>
      </w:r>
      <w:r w:rsidR="00903DC2" w:rsidRPr="00C10008">
        <w:rPr>
          <w:rFonts w:ascii="Arial" w:eastAsia="Times New Roman" w:hAnsi="Arial" w:cs="Arial"/>
          <w:szCs w:val="24"/>
          <w:lang w:eastAsia="en-GB"/>
        </w:rPr>
        <w:t xml:space="preserve">In the case of qualifications that have not been gained in the UK, candidates will need to check equivalency with UK </w:t>
      </w:r>
      <w:r w:rsidR="00A40FB1">
        <w:rPr>
          <w:rFonts w:ascii="Arial" w:eastAsia="Times New Roman" w:hAnsi="Arial" w:cs="Arial"/>
          <w:szCs w:val="24"/>
          <w:lang w:eastAsia="en-GB"/>
        </w:rPr>
        <w:t>ENIC</w:t>
      </w:r>
      <w:r w:rsidR="00903DC2" w:rsidRPr="00C10008">
        <w:rPr>
          <w:rFonts w:ascii="Arial" w:eastAsia="Times New Roman" w:hAnsi="Arial" w:cs="Arial"/>
          <w:szCs w:val="24"/>
          <w:lang w:eastAsia="en-GB"/>
        </w:rPr>
        <w:t>.  (</w:t>
      </w:r>
      <w:hyperlink r:id="rId17" w:history="1">
        <w:r w:rsidR="00A40FB1" w:rsidRPr="00B54A6B">
          <w:rPr>
            <w:rStyle w:val="Hyperlink"/>
            <w:rFonts w:ascii="Arial" w:eastAsia="Times New Roman" w:hAnsi="Arial" w:cs="Arial"/>
            <w:szCs w:val="24"/>
            <w:lang w:eastAsia="en-GB"/>
          </w:rPr>
          <w:t>www.enic.org.uk</w:t>
        </w:r>
      </w:hyperlink>
      <w:r w:rsidR="00903DC2" w:rsidRPr="00C10008">
        <w:rPr>
          <w:rFonts w:ascii="Arial" w:eastAsia="Times New Roman" w:hAnsi="Arial" w:cs="Arial"/>
          <w:szCs w:val="24"/>
          <w:lang w:eastAsia="en-GB"/>
        </w:rPr>
        <w:t xml:space="preserve">) </w:t>
      </w:r>
    </w:p>
    <w:p w14:paraId="27B29990" w14:textId="646D200D" w:rsidR="00903DC2" w:rsidRPr="00C10008" w:rsidRDefault="00903DC2" w:rsidP="00B278C4">
      <w:pPr>
        <w:pStyle w:val="ListParagraph"/>
        <w:numPr>
          <w:ilvl w:val="0"/>
          <w:numId w:val="11"/>
        </w:numPr>
        <w:autoSpaceDE w:val="0"/>
        <w:autoSpaceDN w:val="0"/>
        <w:adjustRightInd w:val="0"/>
        <w:spacing w:after="0" w:line="247" w:lineRule="auto"/>
        <w:rPr>
          <w:rFonts w:ascii="Arial" w:eastAsia="Times New Roman" w:hAnsi="Arial" w:cs="Arial"/>
          <w:szCs w:val="24"/>
          <w:lang w:eastAsia="en-GB"/>
        </w:rPr>
      </w:pPr>
      <w:r w:rsidRPr="00C10008">
        <w:rPr>
          <w:rFonts w:ascii="Arial" w:eastAsia="Times New Roman" w:hAnsi="Arial" w:cs="Arial"/>
          <w:szCs w:val="24"/>
          <w:lang w:val="en" w:eastAsia="en-GB"/>
        </w:rPr>
        <w:t>Hold GCSE grade 4 (C) or above in Mathematics</w:t>
      </w:r>
      <w:r w:rsidR="002C6077" w:rsidRPr="00C10008">
        <w:rPr>
          <w:rFonts w:ascii="Arial" w:eastAsia="Times New Roman" w:hAnsi="Arial" w:cs="Arial"/>
          <w:szCs w:val="24"/>
          <w:lang w:val="en" w:eastAsia="en-GB"/>
        </w:rPr>
        <w:t>, E</w:t>
      </w:r>
      <w:r w:rsidRPr="00C10008">
        <w:rPr>
          <w:rFonts w:ascii="Arial" w:eastAsia="Times New Roman" w:hAnsi="Arial" w:cs="Arial"/>
          <w:szCs w:val="24"/>
          <w:lang w:val="en" w:eastAsia="en-GB"/>
        </w:rPr>
        <w:t>nglish</w:t>
      </w:r>
      <w:r w:rsidR="00A40FB1">
        <w:rPr>
          <w:rFonts w:ascii="Arial" w:eastAsia="Times New Roman" w:hAnsi="Arial" w:cs="Arial"/>
          <w:szCs w:val="24"/>
          <w:lang w:val="en" w:eastAsia="en-GB"/>
        </w:rPr>
        <w:t xml:space="preserve"> Language</w:t>
      </w:r>
      <w:r w:rsidR="002C6077" w:rsidRPr="00C10008">
        <w:rPr>
          <w:rFonts w:ascii="Arial" w:eastAsia="Times New Roman" w:hAnsi="Arial" w:cs="Arial"/>
          <w:szCs w:val="24"/>
          <w:lang w:val="en" w:eastAsia="en-GB"/>
        </w:rPr>
        <w:t xml:space="preserve"> and Science</w:t>
      </w:r>
      <w:r w:rsidRPr="00C10008">
        <w:rPr>
          <w:rFonts w:ascii="Arial" w:eastAsia="Times New Roman" w:hAnsi="Arial" w:cs="Arial"/>
          <w:szCs w:val="24"/>
          <w:lang w:val="en" w:eastAsia="en-GB"/>
        </w:rPr>
        <w:t xml:space="preserve">.  </w:t>
      </w:r>
      <w:r w:rsidRPr="00C10008">
        <w:rPr>
          <w:rFonts w:ascii="Arial" w:eastAsia="Times New Roman" w:hAnsi="Arial" w:cs="Arial"/>
          <w:szCs w:val="24"/>
          <w:lang w:eastAsia="en-GB"/>
        </w:rPr>
        <w:t>You will be required to send digital copies of GCSE certificates as part of a full application. Qualifications in key and functional skills at level 2 and OCR Level 2 Adult Literacy and Numeracy are not equivalent to GCSEs in terms of content</w:t>
      </w:r>
      <w:r w:rsidRPr="00C10008">
        <w:rPr>
          <w:rFonts w:ascii="Arial" w:eastAsia="Times New Roman" w:hAnsi="Arial" w:cs="Arial"/>
          <w:b/>
          <w:bCs/>
          <w:szCs w:val="24"/>
          <w:lang w:eastAsia="en-GB"/>
        </w:rPr>
        <w:t>.</w:t>
      </w:r>
      <w:r w:rsidRPr="00C10008">
        <w:rPr>
          <w:rFonts w:ascii="Arial" w:eastAsia="Times New Roman" w:hAnsi="Arial" w:cs="Arial"/>
          <w:szCs w:val="24"/>
          <w:lang w:eastAsia="en-GB"/>
        </w:rPr>
        <w:t xml:space="preserve">  In the case of qualifications that have not been gained in the UK candidates will need to check equivalency with UK </w:t>
      </w:r>
      <w:r w:rsidR="00A40FB1">
        <w:rPr>
          <w:rFonts w:ascii="Arial" w:eastAsia="Times New Roman" w:hAnsi="Arial" w:cs="Arial"/>
          <w:szCs w:val="24"/>
          <w:lang w:eastAsia="en-GB"/>
        </w:rPr>
        <w:t>ENIC</w:t>
      </w:r>
      <w:r w:rsidRPr="00C10008">
        <w:rPr>
          <w:rFonts w:ascii="Arial" w:eastAsia="Times New Roman" w:hAnsi="Arial" w:cs="Arial"/>
          <w:szCs w:val="24"/>
          <w:lang w:eastAsia="en-GB"/>
        </w:rPr>
        <w:t xml:space="preserve"> </w:t>
      </w:r>
    </w:p>
    <w:p w14:paraId="3FE6E30A" w14:textId="22F7FC12" w:rsidR="00903DC2" w:rsidRPr="00C10008" w:rsidRDefault="00903DC2" w:rsidP="00B278C4">
      <w:pPr>
        <w:pStyle w:val="ListParagraph"/>
        <w:numPr>
          <w:ilvl w:val="0"/>
          <w:numId w:val="11"/>
        </w:numPr>
        <w:autoSpaceDE w:val="0"/>
        <w:autoSpaceDN w:val="0"/>
        <w:adjustRightInd w:val="0"/>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Be working in a role, which has provided sufficient opportunities to demonstrate that the candidate has the ability and expertise to fulfil the role of a teacher</w:t>
      </w:r>
      <w:r w:rsidRPr="00C10008">
        <w:rPr>
          <w:rFonts w:ascii="Arial" w:eastAsia="Times New Roman" w:hAnsi="Arial" w:cs="Arial"/>
          <w:szCs w:val="24"/>
          <w:lang w:val="en" w:eastAsia="en-GB"/>
        </w:rPr>
        <w:t>.</w:t>
      </w:r>
      <w:r w:rsidRPr="00C10008">
        <w:rPr>
          <w:rFonts w:ascii="Arial" w:eastAsia="Times New Roman" w:hAnsi="Arial" w:cs="Arial"/>
          <w:szCs w:val="24"/>
          <w:lang w:eastAsia="en-GB"/>
        </w:rPr>
        <w:t xml:space="preserve"> The </w:t>
      </w:r>
      <w:r w:rsidR="008D7855" w:rsidRPr="00C10008">
        <w:rPr>
          <w:rFonts w:ascii="Arial" w:eastAsia="Times New Roman" w:hAnsi="Arial" w:cs="Arial"/>
          <w:szCs w:val="24"/>
          <w:lang w:eastAsia="en-GB"/>
        </w:rPr>
        <w:t>host</w:t>
      </w:r>
      <w:r w:rsidRPr="00C10008">
        <w:rPr>
          <w:rFonts w:ascii="Arial" w:eastAsia="Times New Roman" w:hAnsi="Arial" w:cs="Arial"/>
          <w:szCs w:val="24"/>
          <w:lang w:eastAsia="en-GB"/>
        </w:rPr>
        <w:t xml:space="preserve"> school needs to have a proven track record in Initial Teacher Training.  The </w:t>
      </w:r>
      <w:r w:rsidR="008D7855" w:rsidRPr="00C10008">
        <w:rPr>
          <w:rFonts w:ascii="Arial" w:eastAsia="Times New Roman" w:hAnsi="Arial" w:cs="Arial"/>
          <w:szCs w:val="24"/>
          <w:lang w:eastAsia="en-GB"/>
        </w:rPr>
        <w:t>host</w:t>
      </w:r>
      <w:r w:rsidRPr="00C10008">
        <w:rPr>
          <w:rFonts w:ascii="Arial" w:eastAsia="Times New Roman" w:hAnsi="Arial" w:cs="Arial"/>
          <w:szCs w:val="24"/>
          <w:lang w:eastAsia="en-GB"/>
        </w:rPr>
        <w:t xml:space="preserve"> school will need to provide a named, experienced </w:t>
      </w:r>
      <w:r w:rsidR="00A40FB1">
        <w:rPr>
          <w:rFonts w:ascii="Arial" w:eastAsia="Times New Roman" w:hAnsi="Arial" w:cs="Arial"/>
          <w:szCs w:val="24"/>
          <w:lang w:eastAsia="en-GB"/>
        </w:rPr>
        <w:t>Mentor</w:t>
      </w:r>
      <w:r w:rsidRPr="00C10008">
        <w:rPr>
          <w:rFonts w:ascii="Arial" w:eastAsia="Times New Roman" w:hAnsi="Arial" w:cs="Arial"/>
          <w:szCs w:val="24"/>
          <w:lang w:eastAsia="en-GB"/>
        </w:rPr>
        <w:t xml:space="preserve"> to support the candidate throughout the 12-week course. </w:t>
      </w:r>
    </w:p>
    <w:p w14:paraId="0E596FEB" w14:textId="6F064DC1" w:rsidR="00903DC2" w:rsidRPr="00C10008" w:rsidRDefault="00903DC2" w:rsidP="00B278C4">
      <w:pPr>
        <w:pStyle w:val="ListParagraph"/>
        <w:numPr>
          <w:ilvl w:val="0"/>
          <w:numId w:val="11"/>
        </w:numPr>
        <w:spacing w:after="0" w:line="247" w:lineRule="auto"/>
        <w:rPr>
          <w:rFonts w:ascii="Arial" w:eastAsia="Times New Roman" w:hAnsi="Arial" w:cs="Arial"/>
          <w:szCs w:val="24"/>
          <w:lang w:val="en" w:eastAsia="en-GB"/>
        </w:rPr>
      </w:pPr>
      <w:r w:rsidRPr="00C10008">
        <w:rPr>
          <w:rFonts w:ascii="Arial" w:eastAsia="Times New Roman" w:hAnsi="Arial" w:cs="Arial"/>
          <w:szCs w:val="24"/>
          <w:lang w:val="en" w:eastAsia="en-GB"/>
        </w:rPr>
        <w:t xml:space="preserve">Have been observed teaching by the </w:t>
      </w:r>
      <w:r w:rsidR="008D7855" w:rsidRPr="00C10008">
        <w:rPr>
          <w:rFonts w:ascii="Arial" w:eastAsia="Times New Roman" w:hAnsi="Arial" w:cs="Arial"/>
          <w:szCs w:val="24"/>
          <w:lang w:val="en" w:eastAsia="en-GB"/>
        </w:rPr>
        <w:t>host</w:t>
      </w:r>
      <w:r w:rsidRPr="00C10008">
        <w:rPr>
          <w:rFonts w:ascii="Arial" w:eastAsia="Times New Roman" w:hAnsi="Arial" w:cs="Arial"/>
          <w:szCs w:val="24"/>
          <w:lang w:val="en" w:eastAsia="en-GB"/>
        </w:rPr>
        <w:t xml:space="preserve"> school and their teaching </w:t>
      </w:r>
      <w:r w:rsidR="00732F4A" w:rsidRPr="00C10008">
        <w:rPr>
          <w:rFonts w:ascii="Arial" w:eastAsia="Times New Roman" w:hAnsi="Arial" w:cs="Arial"/>
          <w:szCs w:val="24"/>
          <w:lang w:val="en" w:eastAsia="en-GB"/>
        </w:rPr>
        <w:t>is at least</w:t>
      </w:r>
      <w:r w:rsidRPr="00C10008">
        <w:rPr>
          <w:rFonts w:ascii="Arial" w:eastAsia="Times New Roman" w:hAnsi="Arial" w:cs="Arial"/>
          <w:szCs w:val="24"/>
          <w:lang w:val="en" w:eastAsia="en-GB"/>
        </w:rPr>
        <w:t xml:space="preserve"> ‘Good’</w:t>
      </w:r>
    </w:p>
    <w:p w14:paraId="63A0FCE9" w14:textId="4EF4B739" w:rsidR="00903DC2" w:rsidRPr="00C10008" w:rsidRDefault="00903DC2" w:rsidP="00B278C4">
      <w:pPr>
        <w:pStyle w:val="ListParagraph"/>
        <w:numPr>
          <w:ilvl w:val="0"/>
          <w:numId w:val="11"/>
        </w:numPr>
        <w:spacing w:after="0" w:line="247" w:lineRule="auto"/>
        <w:rPr>
          <w:rFonts w:ascii="Arial" w:eastAsia="Times New Roman" w:hAnsi="Arial" w:cs="Arial"/>
          <w:szCs w:val="24"/>
          <w:lang w:val="en-US" w:eastAsia="en-GB"/>
        </w:rPr>
      </w:pPr>
      <w:r w:rsidRPr="00C10008">
        <w:rPr>
          <w:rFonts w:ascii="Arial" w:eastAsia="Times New Roman" w:hAnsi="Arial" w:cs="Arial"/>
          <w:szCs w:val="24"/>
          <w:lang w:val="en-US" w:eastAsia="en-GB"/>
        </w:rPr>
        <w:t xml:space="preserve">Be able to demonstrate that they have experience teaching in two or more schools/colleges, including the school they are currently working in. The experience should be relevant and recent (within the last 5 years) and across two </w:t>
      </w:r>
      <w:r w:rsidR="00415F10" w:rsidRPr="00C10008">
        <w:rPr>
          <w:rFonts w:ascii="Arial" w:eastAsia="Times New Roman" w:hAnsi="Arial" w:cs="Arial"/>
          <w:szCs w:val="24"/>
          <w:lang w:val="en-US" w:eastAsia="en-GB"/>
        </w:rPr>
        <w:t>key stages</w:t>
      </w:r>
      <w:r w:rsidRPr="00C10008">
        <w:rPr>
          <w:rFonts w:ascii="Arial" w:eastAsia="Times New Roman" w:hAnsi="Arial" w:cs="Arial"/>
          <w:szCs w:val="24"/>
          <w:lang w:val="en-US" w:eastAsia="en-GB"/>
        </w:rPr>
        <w:t>.  The minimum teaching time requirement across the two or more schools is 2 years (FTE).</w:t>
      </w:r>
    </w:p>
    <w:p w14:paraId="766C064E" w14:textId="49FC9AF3" w:rsidR="007A4A97" w:rsidRDefault="007A4A97">
      <w:pPr>
        <w:rPr>
          <w:rFonts w:ascii="Arial" w:eastAsia="Times New Roman" w:hAnsi="Arial" w:cs="Arial"/>
          <w:szCs w:val="24"/>
          <w:lang w:val="en-US" w:eastAsia="en-GB"/>
        </w:rPr>
      </w:pPr>
      <w:r>
        <w:rPr>
          <w:rFonts w:ascii="Arial" w:eastAsia="Times New Roman" w:hAnsi="Arial" w:cs="Arial"/>
          <w:szCs w:val="24"/>
          <w:lang w:val="en-US" w:eastAsia="en-GB"/>
        </w:rPr>
        <w:br w:type="page"/>
      </w:r>
    </w:p>
    <w:p w14:paraId="7AD140AE" w14:textId="77777777" w:rsidR="008A7D1E" w:rsidRPr="00C10008" w:rsidRDefault="008A7D1E" w:rsidP="00B278C4">
      <w:pPr>
        <w:spacing w:after="0" w:line="247" w:lineRule="auto"/>
        <w:rPr>
          <w:rFonts w:ascii="Arial" w:eastAsia="Times New Roman" w:hAnsi="Arial" w:cs="Arial"/>
          <w:szCs w:val="24"/>
          <w:lang w:val="en-US" w:eastAsia="en-GB"/>
        </w:rPr>
      </w:pPr>
    </w:p>
    <w:p w14:paraId="001372B4"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Application Process</w:t>
      </w:r>
    </w:p>
    <w:p w14:paraId="537460FF" w14:textId="2C92CE91"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Entry to this </w:t>
      </w:r>
      <w:r w:rsidR="002642C0" w:rsidRPr="00C10008">
        <w:rPr>
          <w:rFonts w:ascii="Arial" w:eastAsia="Times New Roman" w:hAnsi="Arial" w:cs="Arial"/>
          <w:szCs w:val="24"/>
          <w:lang w:eastAsia="en-GB"/>
        </w:rPr>
        <w:t>route</w:t>
      </w:r>
      <w:r w:rsidRPr="00C10008">
        <w:rPr>
          <w:rFonts w:ascii="Arial" w:eastAsia="Times New Roman" w:hAnsi="Arial" w:cs="Arial"/>
          <w:szCs w:val="24"/>
          <w:lang w:eastAsia="en-GB"/>
        </w:rPr>
        <w:t xml:space="preserve"> is very competitive and all applications will be subject to a rigorous selection process, which includes:</w:t>
      </w:r>
    </w:p>
    <w:p w14:paraId="32B9EB8D" w14:textId="77777777" w:rsidR="00903DC2" w:rsidRPr="00C10008" w:rsidRDefault="00903DC2" w:rsidP="00B278C4">
      <w:pPr>
        <w:spacing w:after="0" w:line="247" w:lineRule="auto"/>
        <w:rPr>
          <w:rFonts w:ascii="Arial" w:eastAsia="Times New Roman" w:hAnsi="Arial" w:cs="Arial"/>
          <w:szCs w:val="24"/>
          <w:lang w:eastAsia="en-GB"/>
        </w:rPr>
      </w:pPr>
    </w:p>
    <w:p w14:paraId="218E4A7B" w14:textId="77777777" w:rsidR="00903DC2" w:rsidRPr="00C10008" w:rsidRDefault="00903DC2" w:rsidP="00B278C4">
      <w:pPr>
        <w:numPr>
          <w:ilvl w:val="0"/>
          <w:numId w:val="5"/>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An application form, including the signed Partnership Agreement and Declaration section</w:t>
      </w:r>
    </w:p>
    <w:p w14:paraId="2FD10A2E" w14:textId="77777777" w:rsidR="00903DC2" w:rsidRPr="00C10008" w:rsidRDefault="00903DC2" w:rsidP="00B278C4">
      <w:pPr>
        <w:numPr>
          <w:ilvl w:val="0"/>
          <w:numId w:val="5"/>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Completion of an Assessment Against Teaching Standards (AATS) by the school</w:t>
      </w:r>
    </w:p>
    <w:p w14:paraId="331C28E2" w14:textId="77777777" w:rsidR="00903DC2" w:rsidRPr="00C10008" w:rsidRDefault="00903DC2" w:rsidP="00B278C4">
      <w:pPr>
        <w:numPr>
          <w:ilvl w:val="0"/>
          <w:numId w:val="5"/>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Copies of GCSE and degree certificates which meet the entry requirements </w:t>
      </w:r>
    </w:p>
    <w:p w14:paraId="28A70F63" w14:textId="77777777" w:rsidR="00903DC2" w:rsidRPr="00C10008" w:rsidRDefault="00903DC2" w:rsidP="00B278C4">
      <w:pPr>
        <w:numPr>
          <w:ilvl w:val="0"/>
          <w:numId w:val="5"/>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A formal interview</w:t>
      </w:r>
    </w:p>
    <w:p w14:paraId="2C061432" w14:textId="77777777" w:rsidR="00903DC2" w:rsidRPr="00C10008" w:rsidRDefault="00903DC2" w:rsidP="00B278C4">
      <w:pPr>
        <w:spacing w:after="0" w:line="247" w:lineRule="auto"/>
        <w:rPr>
          <w:rFonts w:ascii="Arial" w:eastAsia="Times New Roman" w:hAnsi="Arial" w:cs="Arial"/>
          <w:szCs w:val="24"/>
          <w:lang w:eastAsia="en-GB"/>
        </w:rPr>
      </w:pPr>
    </w:p>
    <w:p w14:paraId="5225C216"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Teachers’ Standards</w:t>
      </w:r>
    </w:p>
    <w:p w14:paraId="72E345FF" w14:textId="77777777"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Candidates should produce a folder of evidence demonstrating that they can meet the Teachers’ Standards at interview for preliminary review.</w:t>
      </w:r>
    </w:p>
    <w:p w14:paraId="7BFE953D" w14:textId="77777777" w:rsidR="002466BB" w:rsidRPr="00C10008" w:rsidRDefault="002466BB" w:rsidP="00B278C4">
      <w:pPr>
        <w:spacing w:after="0" w:line="247" w:lineRule="auto"/>
        <w:rPr>
          <w:rFonts w:ascii="Arial" w:eastAsia="Times New Roman" w:hAnsi="Arial" w:cs="Arial"/>
          <w:szCs w:val="24"/>
          <w:lang w:eastAsia="en-GB"/>
        </w:rPr>
      </w:pPr>
    </w:p>
    <w:p w14:paraId="0FC65983"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Assessment Against Teaching Standards (AATS)</w:t>
      </w:r>
    </w:p>
    <w:p w14:paraId="7C13BD63" w14:textId="7038AA34" w:rsidR="00903DC2" w:rsidRPr="00C10008" w:rsidRDefault="002B397C"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Part of the reference request will include AATS to be completed by the headteacher</w:t>
      </w:r>
      <w:r w:rsidR="00C52DBA" w:rsidRPr="00C10008">
        <w:rPr>
          <w:rFonts w:ascii="Arial" w:eastAsia="Times New Roman" w:hAnsi="Arial" w:cs="Arial"/>
          <w:szCs w:val="24"/>
          <w:lang w:eastAsia="en-GB"/>
        </w:rPr>
        <w:t>.</w:t>
      </w:r>
    </w:p>
    <w:p w14:paraId="1C557D26" w14:textId="77777777" w:rsidR="00903DC2" w:rsidRPr="00C10008" w:rsidRDefault="00903DC2" w:rsidP="00B278C4">
      <w:pPr>
        <w:spacing w:after="0" w:line="247" w:lineRule="auto"/>
        <w:rPr>
          <w:rFonts w:ascii="Arial" w:eastAsia="Times New Roman" w:hAnsi="Arial" w:cs="Arial"/>
          <w:b/>
          <w:szCs w:val="24"/>
          <w:lang w:eastAsia="en-GB"/>
        </w:rPr>
      </w:pPr>
    </w:p>
    <w:p w14:paraId="19573558"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Interview process</w:t>
      </w:r>
    </w:p>
    <w:p w14:paraId="1D0D83E2" w14:textId="47C16C41"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The interview process will </w:t>
      </w:r>
      <w:r w:rsidR="00DD1CF7" w:rsidRPr="00C10008">
        <w:rPr>
          <w:rFonts w:ascii="Arial" w:eastAsia="Times New Roman" w:hAnsi="Arial" w:cs="Arial"/>
          <w:szCs w:val="24"/>
          <w:lang w:eastAsia="en-GB"/>
        </w:rPr>
        <w:t xml:space="preserve">consist </w:t>
      </w:r>
      <w:r w:rsidR="00325DF9" w:rsidRPr="00C10008">
        <w:rPr>
          <w:rFonts w:ascii="Arial" w:eastAsia="Times New Roman" w:hAnsi="Arial" w:cs="Arial"/>
          <w:szCs w:val="24"/>
          <w:lang w:eastAsia="en-GB"/>
        </w:rPr>
        <w:t>off</w:t>
      </w:r>
      <w:r w:rsidR="00DD1CF7" w:rsidRPr="00C10008">
        <w:rPr>
          <w:rFonts w:ascii="Arial" w:eastAsia="Times New Roman" w:hAnsi="Arial" w:cs="Arial"/>
          <w:szCs w:val="24"/>
          <w:lang w:eastAsia="en-GB"/>
        </w:rPr>
        <w:t xml:space="preserve"> b</w:t>
      </w:r>
      <w:r w:rsidR="002F12EA">
        <w:rPr>
          <w:rFonts w:ascii="Arial" w:eastAsia="Times New Roman" w:hAnsi="Arial" w:cs="Arial"/>
          <w:szCs w:val="24"/>
          <w:lang w:eastAsia="en-GB"/>
        </w:rPr>
        <w:t>ut</w:t>
      </w:r>
      <w:r w:rsidR="00DD1CF7" w:rsidRPr="00C10008">
        <w:rPr>
          <w:rFonts w:ascii="Arial" w:eastAsia="Times New Roman" w:hAnsi="Arial" w:cs="Arial"/>
          <w:szCs w:val="24"/>
          <w:lang w:eastAsia="en-GB"/>
        </w:rPr>
        <w:t xml:space="preserve"> not limited to the following</w:t>
      </w:r>
      <w:r w:rsidR="008600A5" w:rsidRPr="00C10008">
        <w:rPr>
          <w:rFonts w:ascii="Arial" w:eastAsia="Times New Roman" w:hAnsi="Arial" w:cs="Arial"/>
          <w:szCs w:val="24"/>
          <w:lang w:eastAsia="en-GB"/>
        </w:rPr>
        <w:t xml:space="preserve"> and will tak</w:t>
      </w:r>
      <w:r w:rsidRPr="00C10008">
        <w:rPr>
          <w:rFonts w:ascii="Arial" w:eastAsia="Times New Roman" w:hAnsi="Arial" w:cs="Arial"/>
          <w:szCs w:val="24"/>
          <w:lang w:eastAsia="en-GB"/>
        </w:rPr>
        <w:t xml:space="preserve">e place </w:t>
      </w:r>
      <w:r w:rsidR="00C52DBA" w:rsidRPr="00C10008">
        <w:rPr>
          <w:rFonts w:ascii="Arial" w:eastAsia="Times New Roman" w:hAnsi="Arial" w:cs="Arial"/>
          <w:szCs w:val="24"/>
          <w:lang w:eastAsia="en-GB"/>
        </w:rPr>
        <w:t>virtually</w:t>
      </w:r>
      <w:r w:rsidRPr="00C10008">
        <w:rPr>
          <w:rFonts w:ascii="Arial" w:eastAsia="Times New Roman" w:hAnsi="Arial" w:cs="Arial"/>
          <w:szCs w:val="24"/>
          <w:lang w:eastAsia="en-GB"/>
        </w:rPr>
        <w:t>:</w:t>
      </w:r>
    </w:p>
    <w:p w14:paraId="2A8933D1" w14:textId="77777777" w:rsidR="00903DC2" w:rsidRPr="00C10008" w:rsidRDefault="00903DC2" w:rsidP="00B278C4">
      <w:pPr>
        <w:spacing w:after="0" w:line="247" w:lineRule="auto"/>
        <w:rPr>
          <w:rFonts w:ascii="Arial" w:eastAsia="Times New Roman" w:hAnsi="Arial" w:cs="Arial"/>
          <w:szCs w:val="24"/>
          <w:lang w:eastAsia="en-GB"/>
        </w:rPr>
      </w:pPr>
    </w:p>
    <w:p w14:paraId="4628B8AD"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ID check – candidates will need to provide photographic evidence of their identity, e.g. passport or driving licence</w:t>
      </w:r>
    </w:p>
    <w:p w14:paraId="2341A4FC"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Relevant safeguarding checks and confirmation of date and number of DBS</w:t>
      </w:r>
    </w:p>
    <w:p w14:paraId="28630CBF"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Assessment of the candidate’s Subject Knowledge</w:t>
      </w:r>
    </w:p>
    <w:p w14:paraId="7AECD3E0"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Communication skills </w:t>
      </w:r>
    </w:p>
    <w:p w14:paraId="6A892611"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Evidence of teaching experience in at least two schools, early years and/or further education settings</w:t>
      </w:r>
    </w:p>
    <w:p w14:paraId="2A865762"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Suitability to teach</w:t>
      </w:r>
    </w:p>
    <w:p w14:paraId="7ED31214"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Provide evidence that the candidate can meet the Teachers’ Standards for QTS without the need for further training</w:t>
      </w:r>
    </w:p>
    <w:p w14:paraId="276F3F76" w14:textId="77777777" w:rsidR="00903DC2" w:rsidRPr="00C10008" w:rsidRDefault="00903DC2" w:rsidP="00B278C4">
      <w:pPr>
        <w:numPr>
          <w:ilvl w:val="0"/>
          <w:numId w:val="6"/>
        </w:num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Preliminary review of initial portfolio of evidence</w:t>
      </w:r>
    </w:p>
    <w:p w14:paraId="10FE14FC" w14:textId="77777777" w:rsidR="00903DC2" w:rsidRPr="00C10008" w:rsidRDefault="00903DC2" w:rsidP="00B278C4">
      <w:pPr>
        <w:spacing w:after="0" w:line="247" w:lineRule="auto"/>
        <w:rPr>
          <w:rFonts w:ascii="Arial" w:eastAsia="Times New Roman" w:hAnsi="Arial" w:cs="Arial"/>
          <w:b/>
          <w:szCs w:val="24"/>
          <w:lang w:eastAsia="en-GB"/>
        </w:rPr>
      </w:pPr>
    </w:p>
    <w:p w14:paraId="7E77D073" w14:textId="77777777"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b/>
          <w:szCs w:val="24"/>
          <w:lang w:eastAsia="en-GB"/>
        </w:rPr>
        <w:t>Assessment</w:t>
      </w:r>
    </w:p>
    <w:p w14:paraId="610E1F50" w14:textId="058C1A93" w:rsidR="00903DC2" w:rsidRPr="00C10008" w:rsidRDefault="00903DC2" w:rsidP="00B278C4">
      <w:pPr>
        <w:spacing w:after="0" w:line="247" w:lineRule="auto"/>
        <w:rPr>
          <w:rFonts w:ascii="Arial" w:eastAsia="Times New Roman" w:hAnsi="Arial" w:cs="Arial"/>
          <w:szCs w:val="24"/>
          <w:lang w:val="en" w:eastAsia="en-GB"/>
        </w:rPr>
      </w:pPr>
      <w:r w:rsidRPr="00C10008">
        <w:rPr>
          <w:rFonts w:ascii="Arial" w:eastAsia="Times New Roman" w:hAnsi="Arial" w:cs="Arial"/>
          <w:szCs w:val="24"/>
          <w:lang w:val="en" w:eastAsia="en-GB"/>
        </w:rPr>
        <w:t xml:space="preserve">Assessment is made via the production of a portfolio of evidence measured against the Teachers’ Standards, the observation of successful teaching by school and </w:t>
      </w:r>
      <w:r w:rsidR="008A7D1E" w:rsidRPr="00C10008">
        <w:rPr>
          <w:rFonts w:ascii="Arial" w:eastAsia="Times New Roman" w:hAnsi="Arial" w:cs="Arial"/>
          <w:szCs w:val="24"/>
          <w:lang w:val="en" w:eastAsia="en-GB"/>
        </w:rPr>
        <w:t xml:space="preserve">SCIL </w:t>
      </w:r>
      <w:r w:rsidRPr="00C10008">
        <w:rPr>
          <w:rFonts w:ascii="Arial" w:eastAsia="Times New Roman" w:hAnsi="Arial" w:cs="Arial"/>
          <w:szCs w:val="24"/>
          <w:lang w:val="en" w:eastAsia="en-GB"/>
        </w:rPr>
        <w:t>staff, a subject knowledge assessment and a final Viva</w:t>
      </w:r>
      <w:r w:rsidR="004070F9" w:rsidRPr="00C10008">
        <w:rPr>
          <w:rFonts w:ascii="Arial" w:eastAsia="Times New Roman" w:hAnsi="Arial" w:cs="Arial"/>
          <w:szCs w:val="24"/>
          <w:lang w:val="en" w:eastAsia="en-GB"/>
        </w:rPr>
        <w:t>, subject to current Covid guidance.</w:t>
      </w:r>
    </w:p>
    <w:p w14:paraId="75D42CB5" w14:textId="77777777" w:rsidR="00903DC2" w:rsidRPr="00C10008" w:rsidRDefault="00903DC2" w:rsidP="00B278C4">
      <w:pPr>
        <w:spacing w:after="0" w:line="247" w:lineRule="auto"/>
        <w:rPr>
          <w:rFonts w:ascii="Arial" w:eastAsia="Times New Roman" w:hAnsi="Arial" w:cs="Arial"/>
          <w:szCs w:val="24"/>
          <w:lang w:eastAsia="en-GB"/>
        </w:rPr>
      </w:pPr>
    </w:p>
    <w:p w14:paraId="67C40420" w14:textId="52B5DB1E" w:rsidR="00903DC2" w:rsidRPr="00C10008" w:rsidRDefault="00903DC2" w:rsidP="00B278C4">
      <w:pPr>
        <w:autoSpaceDE w:val="0"/>
        <w:autoSpaceDN w:val="0"/>
        <w:adjustRightInd w:val="0"/>
        <w:spacing w:after="0" w:line="247" w:lineRule="auto"/>
        <w:rPr>
          <w:rFonts w:ascii="Arial" w:eastAsia="Times New Roman" w:hAnsi="Arial" w:cs="Arial"/>
          <w:szCs w:val="24"/>
          <w:lang w:eastAsia="en-GB"/>
        </w:rPr>
      </w:pPr>
      <w:r w:rsidRPr="00C10008">
        <w:rPr>
          <w:rFonts w:ascii="Arial" w:eastAsia="Times New Roman" w:hAnsi="Arial" w:cs="Arial"/>
          <w:bCs/>
          <w:szCs w:val="24"/>
          <w:lang w:eastAsia="en-GB"/>
        </w:rPr>
        <w:t xml:space="preserve">All candidates will need to provide evidence of meeting the Teachers’ Standards across two or more consecutive </w:t>
      </w:r>
      <w:r w:rsidR="00A51BF9" w:rsidRPr="00C10008">
        <w:rPr>
          <w:rFonts w:ascii="Arial" w:eastAsia="Times New Roman" w:hAnsi="Arial" w:cs="Arial"/>
          <w:bCs/>
          <w:szCs w:val="24"/>
          <w:lang w:eastAsia="en-GB"/>
        </w:rPr>
        <w:t>key stages</w:t>
      </w:r>
      <w:r w:rsidRPr="00C10008">
        <w:rPr>
          <w:rFonts w:ascii="Arial" w:eastAsia="Times New Roman" w:hAnsi="Arial" w:cs="Arial"/>
          <w:bCs/>
          <w:szCs w:val="24"/>
          <w:lang w:eastAsia="en-GB"/>
        </w:rPr>
        <w:t xml:space="preserve"> selected from the following: </w:t>
      </w:r>
    </w:p>
    <w:p w14:paraId="65DF40E0" w14:textId="77777777" w:rsidR="00903DC2" w:rsidRPr="00C10008" w:rsidRDefault="00903DC2" w:rsidP="00B278C4">
      <w:pPr>
        <w:autoSpaceDE w:val="0"/>
        <w:autoSpaceDN w:val="0"/>
        <w:adjustRightInd w:val="0"/>
        <w:spacing w:after="0" w:line="247" w:lineRule="auto"/>
        <w:rPr>
          <w:rFonts w:ascii="Arial" w:eastAsia="Times New Roman" w:hAnsi="Arial" w:cs="Arial"/>
          <w:bCs/>
          <w:szCs w:val="24"/>
          <w:lang w:eastAsia="en-GB"/>
        </w:rPr>
      </w:pPr>
    </w:p>
    <w:p w14:paraId="40C8B7E1" w14:textId="77777777" w:rsidR="00903DC2" w:rsidRPr="00C10008" w:rsidRDefault="00903DC2" w:rsidP="00B278C4">
      <w:pPr>
        <w:numPr>
          <w:ilvl w:val="0"/>
          <w:numId w:val="3"/>
        </w:numPr>
        <w:autoSpaceDE w:val="0"/>
        <w:autoSpaceDN w:val="0"/>
        <w:adjustRightInd w:val="0"/>
        <w:spacing w:after="0" w:line="247" w:lineRule="auto"/>
        <w:rPr>
          <w:rFonts w:ascii="Arial" w:eastAsia="Times New Roman" w:hAnsi="Arial" w:cs="Arial"/>
          <w:szCs w:val="24"/>
          <w:lang w:eastAsia="en-GB"/>
        </w:rPr>
      </w:pPr>
      <w:r w:rsidRPr="00C10008">
        <w:rPr>
          <w:rFonts w:ascii="Arial" w:eastAsia="Times New Roman" w:hAnsi="Arial" w:cs="Arial"/>
          <w:bCs/>
          <w:szCs w:val="24"/>
          <w:lang w:eastAsia="en-GB"/>
        </w:rPr>
        <w:t xml:space="preserve">Ages 3-5 (Foundation stage) </w:t>
      </w:r>
    </w:p>
    <w:p w14:paraId="6F42F8CB" w14:textId="2CB0A33D" w:rsidR="00903DC2" w:rsidRPr="00C10008" w:rsidRDefault="00903DC2" w:rsidP="00B278C4">
      <w:pPr>
        <w:numPr>
          <w:ilvl w:val="0"/>
          <w:numId w:val="3"/>
        </w:numPr>
        <w:autoSpaceDE w:val="0"/>
        <w:autoSpaceDN w:val="0"/>
        <w:adjustRightInd w:val="0"/>
        <w:spacing w:after="0" w:line="247" w:lineRule="auto"/>
        <w:rPr>
          <w:rFonts w:ascii="Arial" w:eastAsia="Times New Roman" w:hAnsi="Arial" w:cs="Arial"/>
          <w:szCs w:val="24"/>
          <w:lang w:eastAsia="en-GB"/>
        </w:rPr>
      </w:pPr>
      <w:r w:rsidRPr="00C10008">
        <w:rPr>
          <w:rFonts w:ascii="Arial" w:eastAsia="Times New Roman" w:hAnsi="Arial" w:cs="Arial"/>
          <w:bCs/>
          <w:szCs w:val="24"/>
          <w:lang w:eastAsia="en-GB"/>
        </w:rPr>
        <w:t>Ages 5-7 (</w:t>
      </w:r>
      <w:r w:rsidR="00A51BF9" w:rsidRPr="00C10008">
        <w:rPr>
          <w:rFonts w:ascii="Arial" w:eastAsia="Times New Roman" w:hAnsi="Arial" w:cs="Arial"/>
          <w:bCs/>
          <w:szCs w:val="24"/>
          <w:lang w:eastAsia="en-GB"/>
        </w:rPr>
        <w:t>Key Stage 1</w:t>
      </w:r>
      <w:r w:rsidRPr="00C10008">
        <w:rPr>
          <w:rFonts w:ascii="Arial" w:eastAsia="Times New Roman" w:hAnsi="Arial" w:cs="Arial"/>
          <w:bCs/>
          <w:szCs w:val="24"/>
          <w:lang w:eastAsia="en-GB"/>
        </w:rPr>
        <w:t xml:space="preserve">) </w:t>
      </w:r>
    </w:p>
    <w:p w14:paraId="774F7D94" w14:textId="11409ABD" w:rsidR="00903DC2" w:rsidRPr="00C10008" w:rsidRDefault="00903DC2" w:rsidP="00B278C4">
      <w:pPr>
        <w:numPr>
          <w:ilvl w:val="0"/>
          <w:numId w:val="3"/>
        </w:numPr>
        <w:autoSpaceDE w:val="0"/>
        <w:autoSpaceDN w:val="0"/>
        <w:adjustRightInd w:val="0"/>
        <w:spacing w:after="0" w:line="247" w:lineRule="auto"/>
        <w:rPr>
          <w:rFonts w:ascii="Arial" w:eastAsia="Times New Roman" w:hAnsi="Arial" w:cs="Arial"/>
          <w:szCs w:val="24"/>
          <w:lang w:eastAsia="en-GB"/>
        </w:rPr>
      </w:pPr>
      <w:r w:rsidRPr="00C10008">
        <w:rPr>
          <w:rFonts w:ascii="Arial" w:eastAsia="Times New Roman" w:hAnsi="Arial" w:cs="Arial"/>
          <w:bCs/>
          <w:szCs w:val="24"/>
          <w:lang w:eastAsia="en-GB"/>
        </w:rPr>
        <w:t>Ages 7-</w:t>
      </w:r>
      <w:r w:rsidR="00A51BF9" w:rsidRPr="00C10008">
        <w:rPr>
          <w:rFonts w:ascii="Arial" w:eastAsia="Times New Roman" w:hAnsi="Arial" w:cs="Arial"/>
          <w:bCs/>
          <w:szCs w:val="24"/>
          <w:lang w:eastAsia="en-GB"/>
        </w:rPr>
        <w:t>11</w:t>
      </w:r>
      <w:r w:rsidRPr="00C10008">
        <w:rPr>
          <w:rFonts w:ascii="Arial" w:eastAsia="Times New Roman" w:hAnsi="Arial" w:cs="Arial"/>
          <w:bCs/>
          <w:szCs w:val="24"/>
          <w:lang w:eastAsia="en-GB"/>
        </w:rPr>
        <w:t xml:space="preserve"> (</w:t>
      </w:r>
      <w:r w:rsidR="00A51BF9" w:rsidRPr="00C10008">
        <w:rPr>
          <w:rFonts w:ascii="Arial" w:eastAsia="Times New Roman" w:hAnsi="Arial" w:cs="Arial"/>
          <w:bCs/>
          <w:szCs w:val="24"/>
          <w:lang w:eastAsia="en-GB"/>
        </w:rPr>
        <w:t>Key Stage 2</w:t>
      </w:r>
      <w:r w:rsidRPr="00C10008">
        <w:rPr>
          <w:rFonts w:ascii="Arial" w:eastAsia="Times New Roman" w:hAnsi="Arial" w:cs="Arial"/>
          <w:bCs/>
          <w:szCs w:val="24"/>
          <w:lang w:eastAsia="en-GB"/>
        </w:rPr>
        <w:t xml:space="preserve">) </w:t>
      </w:r>
    </w:p>
    <w:p w14:paraId="1FA358DD" w14:textId="1BA84A21" w:rsidR="00903DC2" w:rsidRPr="00C10008" w:rsidRDefault="00903DC2" w:rsidP="00B278C4">
      <w:pPr>
        <w:autoSpaceDE w:val="0"/>
        <w:autoSpaceDN w:val="0"/>
        <w:adjustRightInd w:val="0"/>
        <w:spacing w:after="0" w:line="247" w:lineRule="auto"/>
        <w:rPr>
          <w:rFonts w:ascii="Arial" w:eastAsia="Times New Roman" w:hAnsi="Arial" w:cs="Arial"/>
          <w:b/>
          <w:szCs w:val="24"/>
          <w:lang w:eastAsia="en-GB"/>
        </w:rPr>
      </w:pPr>
    </w:p>
    <w:p w14:paraId="736F8F1D" w14:textId="77777777" w:rsidR="00CF6EE8" w:rsidRDefault="00CF6EE8">
      <w:pPr>
        <w:rPr>
          <w:rFonts w:ascii="Arial" w:eastAsia="Times New Roman" w:hAnsi="Arial" w:cs="Arial"/>
          <w:b/>
          <w:szCs w:val="24"/>
          <w:lang w:eastAsia="en-GB"/>
        </w:rPr>
      </w:pPr>
      <w:r>
        <w:rPr>
          <w:rFonts w:ascii="Arial" w:eastAsia="Times New Roman" w:hAnsi="Arial" w:cs="Arial"/>
          <w:b/>
          <w:szCs w:val="24"/>
          <w:lang w:eastAsia="en-GB"/>
        </w:rPr>
        <w:br w:type="page"/>
      </w:r>
    </w:p>
    <w:p w14:paraId="5894EB07" w14:textId="14BB6071" w:rsidR="00903DC2" w:rsidRPr="00C10008" w:rsidRDefault="00903DC2" w:rsidP="00B278C4">
      <w:pPr>
        <w:autoSpaceDE w:val="0"/>
        <w:autoSpaceDN w:val="0"/>
        <w:adjustRightInd w:val="0"/>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lastRenderedPageBreak/>
        <w:t>School Expectations</w:t>
      </w:r>
    </w:p>
    <w:p w14:paraId="5538956F" w14:textId="3EABF7D8" w:rsidR="00903DC2" w:rsidRPr="00C10008" w:rsidRDefault="00474E54"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Host</w:t>
      </w:r>
      <w:r w:rsidR="00903DC2" w:rsidRPr="00C10008">
        <w:rPr>
          <w:rFonts w:ascii="Arial" w:eastAsia="Times New Roman" w:hAnsi="Arial" w:cs="Arial"/>
          <w:szCs w:val="24"/>
          <w:lang w:eastAsia="en-GB"/>
        </w:rPr>
        <w:t xml:space="preserve"> schools need to provide candidates with sufficient opportunity to meet the Teachers’ Standards during the 12 weeks of assessment.  Schools are required to:</w:t>
      </w:r>
    </w:p>
    <w:p w14:paraId="2FD003BC" w14:textId="77777777" w:rsidR="00903DC2" w:rsidRPr="00C10008" w:rsidRDefault="00903DC2" w:rsidP="00B278C4">
      <w:pPr>
        <w:numPr>
          <w:ilvl w:val="0"/>
          <w:numId w:val="4"/>
        </w:numPr>
        <w:tabs>
          <w:tab w:val="clear" w:pos="720"/>
          <w:tab w:val="num" w:pos="36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Establish a teaching timetable that will enable the candidate to demonstrate competence against the Teachers’ Standards.  The teaching timetable must provide the opportunity for candidates to work across two consecutive age-ranges (as identified above).</w:t>
      </w:r>
    </w:p>
    <w:p w14:paraId="649850BC" w14:textId="4CCBF885" w:rsidR="00903DC2" w:rsidRPr="00C10008" w:rsidRDefault="00903DC2" w:rsidP="00B278C4">
      <w:pPr>
        <w:numPr>
          <w:ilvl w:val="0"/>
          <w:numId w:val="4"/>
        </w:numPr>
        <w:tabs>
          <w:tab w:val="clear" w:pos="720"/>
          <w:tab w:val="num" w:pos="36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 xml:space="preserve">Provide an experienced </w:t>
      </w:r>
      <w:r w:rsidR="00A40FB1">
        <w:rPr>
          <w:rFonts w:ascii="Arial" w:eastAsia="Times New Roman" w:hAnsi="Arial" w:cs="Arial"/>
          <w:szCs w:val="24"/>
          <w:lang w:eastAsia="en-GB"/>
        </w:rPr>
        <w:t>Mentor</w:t>
      </w:r>
      <w:r w:rsidRPr="00C10008">
        <w:rPr>
          <w:rFonts w:ascii="Arial" w:eastAsia="Times New Roman" w:hAnsi="Arial" w:cs="Arial"/>
          <w:szCs w:val="24"/>
          <w:lang w:eastAsia="en-GB"/>
        </w:rPr>
        <w:t xml:space="preserve"> to support the candidate.  The role of the </w:t>
      </w:r>
      <w:r w:rsidR="00A40FB1">
        <w:rPr>
          <w:rFonts w:ascii="Arial" w:eastAsia="Times New Roman" w:hAnsi="Arial" w:cs="Arial"/>
          <w:szCs w:val="24"/>
          <w:lang w:eastAsia="en-GB"/>
        </w:rPr>
        <w:t>Mentor</w:t>
      </w:r>
      <w:r w:rsidRPr="00C10008">
        <w:rPr>
          <w:rFonts w:ascii="Arial" w:eastAsia="Times New Roman" w:hAnsi="Arial" w:cs="Arial"/>
          <w:szCs w:val="24"/>
          <w:lang w:eastAsia="en-GB"/>
        </w:rPr>
        <w:t xml:space="preserve"> is to provide feedback on lesson observations, planning and assessment, plus professional support</w:t>
      </w:r>
      <w:r w:rsidR="006151CB" w:rsidRPr="00C10008">
        <w:rPr>
          <w:rFonts w:ascii="Arial" w:eastAsia="Times New Roman" w:hAnsi="Arial" w:cs="Arial"/>
          <w:szCs w:val="24"/>
          <w:lang w:eastAsia="en-GB"/>
        </w:rPr>
        <w:t>.</w:t>
      </w:r>
    </w:p>
    <w:p w14:paraId="34100E80" w14:textId="59C77FFF" w:rsidR="00903DC2" w:rsidRPr="00C10008" w:rsidRDefault="00903DC2" w:rsidP="00B278C4">
      <w:pPr>
        <w:numPr>
          <w:ilvl w:val="0"/>
          <w:numId w:val="4"/>
        </w:numPr>
        <w:tabs>
          <w:tab w:val="clear" w:pos="720"/>
          <w:tab w:val="num" w:pos="36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 xml:space="preserve">Provide support to the candidate during visits from the </w:t>
      </w:r>
      <w:r w:rsidR="008A7D1E" w:rsidRPr="00C10008">
        <w:rPr>
          <w:rFonts w:ascii="Arial" w:eastAsia="Times New Roman" w:hAnsi="Arial" w:cs="Arial"/>
          <w:szCs w:val="24"/>
          <w:lang w:eastAsia="en-GB"/>
        </w:rPr>
        <w:t>SCIL</w:t>
      </w:r>
      <w:r w:rsidRPr="00C10008">
        <w:rPr>
          <w:rFonts w:ascii="Arial" w:eastAsia="Times New Roman" w:hAnsi="Arial" w:cs="Arial"/>
          <w:szCs w:val="24"/>
          <w:lang w:eastAsia="en-GB"/>
        </w:rPr>
        <w:t xml:space="preserve"> AO assessors for observations and verification.</w:t>
      </w:r>
    </w:p>
    <w:p w14:paraId="0AD74331" w14:textId="3F47EBD4" w:rsidR="00903DC2" w:rsidRPr="00C10008" w:rsidRDefault="00903DC2" w:rsidP="00B278C4">
      <w:pPr>
        <w:numPr>
          <w:ilvl w:val="0"/>
          <w:numId w:val="4"/>
        </w:numPr>
        <w:tabs>
          <w:tab w:val="clear" w:pos="720"/>
          <w:tab w:val="num" w:pos="360"/>
        </w:tabs>
        <w:spacing w:after="0" w:line="247" w:lineRule="auto"/>
        <w:ind w:left="360"/>
        <w:rPr>
          <w:rFonts w:ascii="Arial" w:eastAsia="Times New Roman" w:hAnsi="Arial" w:cs="Arial"/>
          <w:szCs w:val="24"/>
          <w:lang w:eastAsia="en-GB"/>
        </w:rPr>
      </w:pPr>
      <w:r w:rsidRPr="00C10008">
        <w:rPr>
          <w:rFonts w:ascii="Arial" w:eastAsia="Times New Roman" w:hAnsi="Arial" w:cs="Arial"/>
          <w:szCs w:val="24"/>
          <w:lang w:eastAsia="en-GB"/>
        </w:rPr>
        <w:t>Sign the Partnership Agreement within the application form</w:t>
      </w:r>
    </w:p>
    <w:p w14:paraId="7F396DF6" w14:textId="77777777" w:rsidR="00903DC2" w:rsidRPr="00C10008" w:rsidRDefault="00903DC2" w:rsidP="00B278C4">
      <w:pPr>
        <w:spacing w:after="0" w:line="247" w:lineRule="auto"/>
        <w:rPr>
          <w:rFonts w:ascii="Arial" w:eastAsia="Times New Roman" w:hAnsi="Arial" w:cs="Arial"/>
          <w:szCs w:val="24"/>
          <w:lang w:eastAsia="en-GB"/>
        </w:rPr>
      </w:pPr>
    </w:p>
    <w:p w14:paraId="593C7B4A"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Induction Support</w:t>
      </w:r>
    </w:p>
    <w:p w14:paraId="7E1F3E5B" w14:textId="69DA979D" w:rsidR="00903DC2" w:rsidRPr="00C10008" w:rsidRDefault="008A7D1E"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SCIL </w:t>
      </w:r>
      <w:r w:rsidR="00903DC2" w:rsidRPr="00C10008">
        <w:rPr>
          <w:rFonts w:ascii="Arial" w:eastAsia="Times New Roman" w:hAnsi="Arial" w:cs="Arial"/>
          <w:szCs w:val="24"/>
          <w:lang w:eastAsia="en-GB"/>
        </w:rPr>
        <w:t xml:space="preserve">will provide advice and guidance to all successful candidates in terms of preparation for the </w:t>
      </w:r>
      <w:r w:rsidR="00A40FB1">
        <w:rPr>
          <w:rFonts w:ascii="Arial" w:eastAsia="Times New Roman" w:hAnsi="Arial" w:cs="Arial"/>
          <w:szCs w:val="24"/>
          <w:lang w:eastAsia="en-GB"/>
        </w:rPr>
        <w:t>ECT</w:t>
      </w:r>
      <w:r w:rsidR="00903DC2" w:rsidRPr="00C10008">
        <w:rPr>
          <w:rFonts w:ascii="Arial" w:eastAsia="Times New Roman" w:hAnsi="Arial" w:cs="Arial"/>
          <w:szCs w:val="24"/>
          <w:lang w:eastAsia="en-GB"/>
        </w:rPr>
        <w:t xml:space="preserve"> Induction programme where necessary.</w:t>
      </w:r>
    </w:p>
    <w:p w14:paraId="0FA82D03" w14:textId="77777777" w:rsidR="00903DC2" w:rsidRPr="00C10008" w:rsidRDefault="00903DC2" w:rsidP="00B278C4">
      <w:pPr>
        <w:spacing w:after="0" w:line="247" w:lineRule="auto"/>
        <w:rPr>
          <w:rFonts w:ascii="Arial" w:eastAsia="Times New Roman" w:hAnsi="Arial" w:cs="Arial"/>
          <w:szCs w:val="24"/>
          <w:lang w:eastAsia="en-GB"/>
        </w:rPr>
      </w:pPr>
    </w:p>
    <w:p w14:paraId="6B3BDF0D"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Assessment Fee</w:t>
      </w:r>
    </w:p>
    <w:p w14:paraId="4DBBABB8" w14:textId="79E458B0" w:rsidR="00FA092B"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The assessment fee for the AO Route to QTS is</w:t>
      </w:r>
      <w:r w:rsidR="00FA092B" w:rsidRPr="00C10008">
        <w:rPr>
          <w:rFonts w:ascii="Arial" w:eastAsia="Times New Roman" w:hAnsi="Arial" w:cs="Arial"/>
          <w:szCs w:val="24"/>
          <w:lang w:eastAsia="en-GB"/>
        </w:rPr>
        <w:t xml:space="preserve"> as </w:t>
      </w:r>
      <w:r w:rsidR="00CF6EE8">
        <w:rPr>
          <w:rFonts w:ascii="Arial" w:eastAsia="Times New Roman" w:hAnsi="Arial" w:cs="Arial"/>
          <w:szCs w:val="24"/>
          <w:lang w:eastAsia="en-GB"/>
        </w:rPr>
        <w:t xml:space="preserve">below, </w:t>
      </w:r>
      <w:r w:rsidR="00FA092B" w:rsidRPr="00C10008">
        <w:rPr>
          <w:rFonts w:ascii="Arial" w:eastAsia="Times New Roman" w:hAnsi="Arial" w:cs="Arial"/>
          <w:szCs w:val="24"/>
          <w:lang w:eastAsia="en-GB"/>
        </w:rPr>
        <w:t>this can be paid either by the candidate or their host school, or a combination of both:</w:t>
      </w:r>
    </w:p>
    <w:p w14:paraId="5C216957" w14:textId="0724221B" w:rsidR="00FA092B" w:rsidRPr="00CF6EE8" w:rsidRDefault="00A40FB1" w:rsidP="00CF6EE8">
      <w:pPr>
        <w:pStyle w:val="ListParagraph"/>
        <w:numPr>
          <w:ilvl w:val="0"/>
          <w:numId w:val="12"/>
        </w:numPr>
        <w:spacing w:after="0" w:line="247" w:lineRule="auto"/>
        <w:rPr>
          <w:rFonts w:ascii="Arial" w:eastAsia="Times New Roman" w:hAnsi="Arial" w:cs="Arial"/>
          <w:szCs w:val="24"/>
          <w:lang w:eastAsia="en-GB"/>
        </w:rPr>
      </w:pPr>
      <w:r>
        <w:rPr>
          <w:rFonts w:ascii="Arial" w:eastAsia="Times New Roman" w:hAnsi="Arial" w:cs="Arial"/>
          <w:szCs w:val="24"/>
          <w:lang w:eastAsia="en-GB"/>
        </w:rPr>
        <w:t>September 2025 to March 2026 - £3250</w:t>
      </w:r>
    </w:p>
    <w:p w14:paraId="50B6BCF6" w14:textId="467CC2D8" w:rsidR="00FA092B" w:rsidRPr="00CF6EE8" w:rsidRDefault="00A40FB1" w:rsidP="00CF6EE8">
      <w:pPr>
        <w:pStyle w:val="ListParagraph"/>
        <w:numPr>
          <w:ilvl w:val="0"/>
          <w:numId w:val="12"/>
        </w:numPr>
        <w:spacing w:after="0" w:line="247" w:lineRule="auto"/>
        <w:rPr>
          <w:rFonts w:ascii="Arial" w:eastAsia="Times New Roman" w:hAnsi="Arial" w:cs="Arial"/>
          <w:szCs w:val="24"/>
          <w:lang w:eastAsia="en-GB"/>
        </w:rPr>
      </w:pPr>
      <w:r>
        <w:rPr>
          <w:rFonts w:ascii="Arial" w:eastAsia="Times New Roman" w:hAnsi="Arial" w:cs="Arial"/>
          <w:szCs w:val="24"/>
          <w:lang w:eastAsia="en-GB"/>
        </w:rPr>
        <w:t>April 2026 to March 2027 - £3300</w:t>
      </w:r>
    </w:p>
    <w:p w14:paraId="0C1FAB85" w14:textId="77777777" w:rsidR="00903DC2" w:rsidRDefault="00903DC2" w:rsidP="00B278C4">
      <w:pPr>
        <w:spacing w:after="0" w:line="247" w:lineRule="auto"/>
        <w:rPr>
          <w:rFonts w:ascii="Arial" w:eastAsia="Times New Roman" w:hAnsi="Arial" w:cs="Arial"/>
          <w:szCs w:val="24"/>
          <w:lang w:eastAsia="en-GB"/>
        </w:rPr>
      </w:pPr>
    </w:p>
    <w:p w14:paraId="6001C985" w14:textId="5729C907" w:rsidR="00A40FB1" w:rsidRDefault="00A40FB1" w:rsidP="00B278C4">
      <w:pPr>
        <w:spacing w:after="0" w:line="247" w:lineRule="auto"/>
        <w:rPr>
          <w:rFonts w:ascii="Arial" w:eastAsia="Times New Roman" w:hAnsi="Arial" w:cs="Arial"/>
          <w:szCs w:val="24"/>
          <w:lang w:eastAsia="en-GB"/>
        </w:rPr>
      </w:pPr>
      <w:r>
        <w:rPr>
          <w:rFonts w:ascii="Arial" w:eastAsia="Times New Roman" w:hAnsi="Arial" w:cs="Arial"/>
          <w:szCs w:val="24"/>
          <w:lang w:eastAsia="en-GB"/>
        </w:rPr>
        <w:t>Visits outside of the South-West will incur additional travel costs.</w:t>
      </w:r>
    </w:p>
    <w:p w14:paraId="7EB65AD8" w14:textId="77777777" w:rsidR="00A40FB1" w:rsidRPr="00C10008" w:rsidRDefault="00A40FB1" w:rsidP="00B278C4">
      <w:pPr>
        <w:spacing w:after="0" w:line="247" w:lineRule="auto"/>
        <w:rPr>
          <w:rFonts w:ascii="Arial" w:eastAsia="Times New Roman" w:hAnsi="Arial" w:cs="Arial"/>
          <w:szCs w:val="24"/>
          <w:lang w:eastAsia="en-GB"/>
        </w:rPr>
      </w:pPr>
    </w:p>
    <w:p w14:paraId="3603C24B" w14:textId="77777777"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The fee will be invoiced once the candidate has been accepted onto the AO course and has been given their start date. </w:t>
      </w:r>
    </w:p>
    <w:p w14:paraId="49417AD5" w14:textId="77777777" w:rsidR="00903DC2" w:rsidRPr="00C10008" w:rsidRDefault="00903DC2" w:rsidP="00B278C4">
      <w:pPr>
        <w:spacing w:after="0" w:line="247" w:lineRule="auto"/>
        <w:rPr>
          <w:rFonts w:ascii="Arial" w:eastAsia="Times New Roman" w:hAnsi="Arial" w:cs="Arial"/>
          <w:szCs w:val="24"/>
          <w:lang w:eastAsia="en-GB"/>
        </w:rPr>
      </w:pPr>
    </w:p>
    <w:p w14:paraId="70121112" w14:textId="1E119DFE"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Please note that if a candidate withdraws at a late stage in the application process, after </w:t>
      </w:r>
      <w:r w:rsidR="008A7D1E" w:rsidRPr="00C10008">
        <w:rPr>
          <w:rFonts w:ascii="Arial" w:eastAsia="Times New Roman" w:hAnsi="Arial" w:cs="Arial"/>
          <w:szCs w:val="24"/>
          <w:lang w:eastAsia="en-GB"/>
        </w:rPr>
        <w:t>SCIL</w:t>
      </w:r>
      <w:r w:rsidRPr="00C10008">
        <w:rPr>
          <w:rFonts w:ascii="Arial" w:eastAsia="Times New Roman" w:hAnsi="Arial" w:cs="Arial"/>
          <w:szCs w:val="24"/>
          <w:lang w:eastAsia="en-GB"/>
        </w:rPr>
        <w:t xml:space="preserve"> has incurred costs, there will be an administrative fee of £250.00 to be paid by the candidate </w:t>
      </w:r>
      <w:r w:rsidR="00906D78" w:rsidRPr="00C10008">
        <w:rPr>
          <w:rFonts w:ascii="Arial" w:eastAsia="Times New Roman" w:hAnsi="Arial" w:cs="Arial"/>
          <w:szCs w:val="24"/>
          <w:lang w:eastAsia="en-GB"/>
        </w:rPr>
        <w:t>and/</w:t>
      </w:r>
      <w:r w:rsidRPr="00C10008">
        <w:rPr>
          <w:rFonts w:ascii="Arial" w:eastAsia="Times New Roman" w:hAnsi="Arial" w:cs="Arial"/>
          <w:szCs w:val="24"/>
          <w:lang w:eastAsia="en-GB"/>
        </w:rPr>
        <w:t xml:space="preserve">or the </w:t>
      </w:r>
      <w:r w:rsidR="008D7855" w:rsidRPr="00C10008">
        <w:rPr>
          <w:rFonts w:ascii="Arial" w:eastAsia="Times New Roman" w:hAnsi="Arial" w:cs="Arial"/>
          <w:szCs w:val="24"/>
          <w:lang w:eastAsia="en-GB"/>
        </w:rPr>
        <w:t>host</w:t>
      </w:r>
      <w:r w:rsidRPr="00C10008">
        <w:rPr>
          <w:rFonts w:ascii="Arial" w:eastAsia="Times New Roman" w:hAnsi="Arial" w:cs="Arial"/>
          <w:szCs w:val="24"/>
          <w:lang w:eastAsia="en-GB"/>
        </w:rPr>
        <w:t xml:space="preserve"> school. </w:t>
      </w:r>
    </w:p>
    <w:p w14:paraId="0025DBA0" w14:textId="77777777" w:rsidR="00903DC2" w:rsidRPr="00C10008" w:rsidRDefault="00903DC2" w:rsidP="00B278C4">
      <w:pPr>
        <w:spacing w:after="0" w:line="247" w:lineRule="auto"/>
        <w:rPr>
          <w:rFonts w:ascii="Arial" w:eastAsia="Times New Roman" w:hAnsi="Arial" w:cs="Arial"/>
          <w:szCs w:val="24"/>
          <w:lang w:eastAsia="en-GB"/>
        </w:rPr>
      </w:pPr>
    </w:p>
    <w:p w14:paraId="476734CF" w14:textId="77777777" w:rsidR="00903DC2" w:rsidRPr="00C10008" w:rsidRDefault="00903DC2" w:rsidP="00B278C4">
      <w:pPr>
        <w:spacing w:after="0" w:line="247" w:lineRule="auto"/>
        <w:rPr>
          <w:rFonts w:ascii="Arial" w:eastAsia="Times New Roman" w:hAnsi="Arial" w:cs="Arial"/>
          <w:b/>
          <w:szCs w:val="24"/>
          <w:lang w:eastAsia="en-GB"/>
        </w:rPr>
      </w:pPr>
      <w:r w:rsidRPr="00C10008">
        <w:rPr>
          <w:rFonts w:ascii="Arial" w:eastAsia="Times New Roman" w:hAnsi="Arial" w:cs="Arial"/>
          <w:b/>
          <w:szCs w:val="24"/>
          <w:lang w:eastAsia="en-GB"/>
        </w:rPr>
        <w:t>Further Advice and Guidance</w:t>
      </w:r>
    </w:p>
    <w:p w14:paraId="09EBDD8C" w14:textId="21FDE6A8" w:rsidR="00903DC2" w:rsidRPr="00C1000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 xml:space="preserve">Please see the link below for more information and to download the application documents on the </w:t>
      </w:r>
      <w:r w:rsidR="000416C7" w:rsidRPr="00C10008">
        <w:rPr>
          <w:rFonts w:ascii="Arial" w:eastAsia="Times New Roman" w:hAnsi="Arial" w:cs="Arial"/>
          <w:szCs w:val="24"/>
          <w:lang w:eastAsia="en-GB"/>
        </w:rPr>
        <w:t>SCIL</w:t>
      </w:r>
      <w:r w:rsidRPr="00C10008">
        <w:rPr>
          <w:rFonts w:ascii="Arial" w:eastAsia="Times New Roman" w:hAnsi="Arial" w:cs="Arial"/>
          <w:szCs w:val="24"/>
          <w:lang w:eastAsia="en-GB"/>
        </w:rPr>
        <w:t xml:space="preserve"> website:</w:t>
      </w:r>
    </w:p>
    <w:p w14:paraId="389F0CB1" w14:textId="77777777" w:rsidR="00903DC2" w:rsidRPr="00C10008" w:rsidRDefault="00903DC2" w:rsidP="00B278C4">
      <w:pPr>
        <w:spacing w:after="0" w:line="247" w:lineRule="auto"/>
        <w:rPr>
          <w:rFonts w:ascii="Arial" w:eastAsia="Times New Roman" w:hAnsi="Arial" w:cs="Arial"/>
          <w:szCs w:val="24"/>
          <w:lang w:eastAsia="en-GB"/>
        </w:rPr>
      </w:pPr>
    </w:p>
    <w:p w14:paraId="22CD203D" w14:textId="405A60A9" w:rsidR="00903DC2" w:rsidRPr="00C10008" w:rsidRDefault="000416C7" w:rsidP="00B278C4">
      <w:pPr>
        <w:spacing w:after="0" w:line="247" w:lineRule="auto"/>
        <w:rPr>
          <w:rFonts w:ascii="Arial" w:eastAsia="Times New Roman" w:hAnsi="Arial" w:cs="Arial"/>
          <w:szCs w:val="24"/>
          <w:lang w:eastAsia="en-GB"/>
        </w:rPr>
      </w:pPr>
      <w:hyperlink r:id="rId18" w:history="1">
        <w:r w:rsidRPr="00C10008">
          <w:rPr>
            <w:rStyle w:val="Hyperlink"/>
            <w:rFonts w:ascii="Arial" w:eastAsia="Times New Roman" w:hAnsi="Arial" w:cs="Arial"/>
            <w:szCs w:val="24"/>
            <w:lang w:eastAsia="en-GB"/>
          </w:rPr>
          <w:t>https://www.sciltraining.co.uk/</w:t>
        </w:r>
      </w:hyperlink>
      <w:r w:rsidRPr="00C10008">
        <w:rPr>
          <w:rFonts w:ascii="Arial" w:eastAsia="Times New Roman" w:hAnsi="Arial" w:cs="Arial"/>
          <w:szCs w:val="24"/>
          <w:lang w:eastAsia="en-GB"/>
        </w:rPr>
        <w:t xml:space="preserve"> </w:t>
      </w:r>
    </w:p>
    <w:p w14:paraId="663B0AFC" w14:textId="77777777" w:rsidR="000416C7" w:rsidRPr="00C10008" w:rsidRDefault="000416C7" w:rsidP="00B278C4">
      <w:pPr>
        <w:spacing w:after="0" w:line="247" w:lineRule="auto"/>
        <w:rPr>
          <w:rFonts w:ascii="Arial" w:eastAsia="Times New Roman" w:hAnsi="Arial" w:cs="Arial"/>
          <w:szCs w:val="24"/>
          <w:lang w:eastAsia="en-GB"/>
        </w:rPr>
      </w:pPr>
    </w:p>
    <w:p w14:paraId="3046AC38" w14:textId="77777777" w:rsidR="00CF6EE8" w:rsidRDefault="00903DC2" w:rsidP="00B278C4">
      <w:pPr>
        <w:spacing w:after="0" w:line="247" w:lineRule="auto"/>
        <w:rPr>
          <w:rFonts w:ascii="Arial" w:eastAsia="Times New Roman" w:hAnsi="Arial" w:cs="Arial"/>
          <w:szCs w:val="24"/>
          <w:lang w:eastAsia="en-GB"/>
        </w:rPr>
      </w:pPr>
      <w:r w:rsidRPr="00C10008">
        <w:rPr>
          <w:rFonts w:ascii="Arial" w:eastAsia="Times New Roman" w:hAnsi="Arial" w:cs="Arial"/>
          <w:szCs w:val="24"/>
          <w:lang w:eastAsia="en-GB"/>
        </w:rPr>
        <w:t>If, after reading this document, you have any further questions or queries relating to the Assessment Only Route, please do not hesitate to contact the AO team</w:t>
      </w:r>
      <w:r w:rsidR="00CF6EE8">
        <w:rPr>
          <w:rFonts w:ascii="Arial" w:eastAsia="Times New Roman" w:hAnsi="Arial" w:cs="Arial"/>
          <w:szCs w:val="24"/>
          <w:lang w:eastAsia="en-GB"/>
        </w:rPr>
        <w:t>.</w:t>
      </w:r>
    </w:p>
    <w:p w14:paraId="153D8CB6" w14:textId="77777777" w:rsidR="00CF6EE8" w:rsidRDefault="00CF6EE8" w:rsidP="00B278C4">
      <w:pPr>
        <w:spacing w:after="0" w:line="247" w:lineRule="auto"/>
        <w:rPr>
          <w:rFonts w:ascii="Arial" w:eastAsia="Times New Roman" w:hAnsi="Arial" w:cs="Arial"/>
          <w:szCs w:val="24"/>
          <w:lang w:eastAsia="en-GB"/>
        </w:rPr>
      </w:pPr>
    </w:p>
    <w:p w14:paraId="4EDD6D4E" w14:textId="31D8E1BB" w:rsidR="00CF6EE8" w:rsidRDefault="00CF6EE8" w:rsidP="00B278C4">
      <w:pPr>
        <w:spacing w:after="0" w:line="247" w:lineRule="auto"/>
        <w:rPr>
          <w:rFonts w:ascii="Arial" w:eastAsia="Times New Roman" w:hAnsi="Arial" w:cs="Arial"/>
          <w:szCs w:val="24"/>
          <w:lang w:eastAsia="en-GB"/>
        </w:rPr>
      </w:pPr>
      <w:r>
        <w:rPr>
          <w:rFonts w:ascii="Arial" w:eastAsia="Times New Roman" w:hAnsi="Arial" w:cs="Arial"/>
          <w:szCs w:val="24"/>
          <w:lang w:eastAsia="en-GB"/>
        </w:rPr>
        <w:t xml:space="preserve">Email – </w:t>
      </w:r>
      <w:hyperlink r:id="rId19" w:history="1">
        <w:r w:rsidR="00A40FB1">
          <w:rPr>
            <w:rStyle w:val="Hyperlink"/>
            <w:rFonts w:ascii="Arial" w:eastAsia="Times New Roman" w:hAnsi="Arial" w:cs="Arial"/>
            <w:szCs w:val="24"/>
            <w:lang w:eastAsia="en-GB"/>
          </w:rPr>
          <w:t>scil@somerset.gov.uk</w:t>
        </w:r>
      </w:hyperlink>
    </w:p>
    <w:p w14:paraId="325A8A12" w14:textId="4DE2107B" w:rsidR="00903DC2" w:rsidRPr="00C10008" w:rsidRDefault="00CF6EE8" w:rsidP="00B278C4">
      <w:pPr>
        <w:spacing w:after="0" w:line="247" w:lineRule="auto"/>
        <w:rPr>
          <w:rFonts w:ascii="Arial" w:eastAsia="Times New Roman" w:hAnsi="Arial" w:cs="Arial"/>
          <w:szCs w:val="24"/>
          <w:lang w:eastAsia="en-GB"/>
        </w:rPr>
      </w:pPr>
      <w:r>
        <w:rPr>
          <w:rFonts w:ascii="Arial" w:eastAsia="Times New Roman" w:hAnsi="Arial" w:cs="Arial"/>
          <w:szCs w:val="24"/>
          <w:lang w:eastAsia="en-GB"/>
        </w:rPr>
        <w:t>Tel 0300 123 1967</w:t>
      </w:r>
      <w:r w:rsidR="00903DC2" w:rsidRPr="00C10008">
        <w:rPr>
          <w:rFonts w:ascii="Arial" w:eastAsia="Times New Roman" w:hAnsi="Arial" w:cs="Arial"/>
          <w:szCs w:val="24"/>
          <w:lang w:eastAsia="en-GB"/>
        </w:rPr>
        <w:t xml:space="preserve"> </w:t>
      </w:r>
    </w:p>
    <w:p w14:paraId="566F9A12" w14:textId="77777777" w:rsidR="00903DC2" w:rsidRPr="00C10008" w:rsidRDefault="00903DC2" w:rsidP="00B278C4">
      <w:pPr>
        <w:autoSpaceDE w:val="0"/>
        <w:autoSpaceDN w:val="0"/>
        <w:adjustRightInd w:val="0"/>
        <w:spacing w:after="0" w:line="247" w:lineRule="auto"/>
        <w:rPr>
          <w:rFonts w:ascii="Arial" w:eastAsia="Times New Roman" w:hAnsi="Arial" w:cs="Arial"/>
          <w:szCs w:val="24"/>
          <w:lang w:eastAsia="en-GB"/>
        </w:rPr>
      </w:pPr>
    </w:p>
    <w:p w14:paraId="127693F6" w14:textId="77777777" w:rsidR="00903DC2" w:rsidRPr="00C10008" w:rsidRDefault="00903DC2" w:rsidP="00B278C4">
      <w:pPr>
        <w:autoSpaceDE w:val="0"/>
        <w:autoSpaceDN w:val="0"/>
        <w:adjustRightInd w:val="0"/>
        <w:spacing w:after="0" w:line="247" w:lineRule="auto"/>
        <w:rPr>
          <w:rFonts w:ascii="Arial" w:eastAsia="Times New Roman" w:hAnsi="Arial" w:cs="Arial"/>
          <w:szCs w:val="24"/>
          <w:lang w:eastAsia="en-GB"/>
        </w:rPr>
      </w:pPr>
    </w:p>
    <w:p w14:paraId="6A16FBA9" w14:textId="77777777" w:rsidR="00903DC2" w:rsidRPr="00C10008" w:rsidRDefault="00903DC2" w:rsidP="00B278C4">
      <w:pPr>
        <w:autoSpaceDE w:val="0"/>
        <w:autoSpaceDN w:val="0"/>
        <w:adjustRightInd w:val="0"/>
        <w:spacing w:after="0" w:line="247" w:lineRule="auto"/>
        <w:rPr>
          <w:rFonts w:ascii="Arial" w:eastAsia="Times New Roman" w:hAnsi="Arial" w:cs="Arial"/>
          <w:szCs w:val="24"/>
          <w:lang w:eastAsia="en-GB"/>
        </w:rPr>
      </w:pPr>
    </w:p>
    <w:p w14:paraId="0EC1848C" w14:textId="77777777" w:rsidR="00903DC2" w:rsidRPr="00C10008" w:rsidRDefault="00903DC2" w:rsidP="00B278C4">
      <w:pPr>
        <w:autoSpaceDE w:val="0"/>
        <w:autoSpaceDN w:val="0"/>
        <w:adjustRightInd w:val="0"/>
        <w:spacing w:after="0" w:line="247" w:lineRule="auto"/>
        <w:rPr>
          <w:rFonts w:ascii="Arial" w:eastAsia="Times New Roman" w:hAnsi="Arial" w:cs="Arial"/>
          <w:szCs w:val="24"/>
          <w:lang w:eastAsia="en-GB"/>
        </w:rPr>
      </w:pPr>
    </w:p>
    <w:p w14:paraId="3106B5E5" w14:textId="77777777" w:rsidR="00903DC2" w:rsidRPr="00C10008" w:rsidRDefault="00903DC2" w:rsidP="00B278C4">
      <w:pPr>
        <w:autoSpaceDE w:val="0"/>
        <w:autoSpaceDN w:val="0"/>
        <w:adjustRightInd w:val="0"/>
        <w:spacing w:after="0" w:line="247" w:lineRule="auto"/>
        <w:rPr>
          <w:rFonts w:ascii="Arial" w:eastAsia="Times New Roman" w:hAnsi="Arial" w:cs="Arial"/>
          <w:szCs w:val="24"/>
          <w:lang w:eastAsia="en-GB"/>
        </w:rPr>
      </w:pPr>
    </w:p>
    <w:p w14:paraId="6B01733D" w14:textId="31AED5C9" w:rsidR="00903DC2" w:rsidRPr="00C10008" w:rsidRDefault="00903DC2" w:rsidP="00B278C4">
      <w:pPr>
        <w:spacing w:after="0" w:line="247" w:lineRule="auto"/>
        <w:rPr>
          <w:rFonts w:ascii="Arial" w:hAnsi="Arial" w:cs="Arial"/>
          <w:szCs w:val="24"/>
        </w:rPr>
      </w:pPr>
    </w:p>
    <w:p w14:paraId="1B4C45C8" w14:textId="77777777" w:rsidR="00903DC2" w:rsidRPr="00584222" w:rsidRDefault="00903DC2" w:rsidP="00B278C4">
      <w:pPr>
        <w:spacing w:after="0" w:line="247" w:lineRule="auto"/>
        <w:rPr>
          <w:rFonts w:ascii="Arial" w:hAnsi="Arial" w:cs="Arial"/>
          <w:szCs w:val="24"/>
        </w:rPr>
      </w:pPr>
    </w:p>
    <w:sectPr w:rsidR="00903DC2" w:rsidRPr="00584222" w:rsidSect="00135DC9">
      <w:footerReference w:type="default" r:id="rId2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C617" w14:textId="77777777" w:rsidR="006E1545" w:rsidRDefault="006E1545" w:rsidP="002B65D4">
      <w:pPr>
        <w:spacing w:after="0" w:line="240" w:lineRule="auto"/>
      </w:pPr>
      <w:r>
        <w:separator/>
      </w:r>
    </w:p>
  </w:endnote>
  <w:endnote w:type="continuationSeparator" w:id="0">
    <w:p w14:paraId="309D6617" w14:textId="77777777" w:rsidR="006E1545" w:rsidRDefault="006E1545" w:rsidP="002B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214" w14:textId="44FCDCCD" w:rsidR="002B65D4" w:rsidRPr="00C10008" w:rsidRDefault="00BB5899" w:rsidP="002B65D4">
    <w:pPr>
      <w:pStyle w:val="Footer"/>
      <w:jc w:val="center"/>
      <w:rPr>
        <w:rFonts w:ascii="Arial" w:hAnsi="Arial" w:cs="Arial"/>
        <w:sz w:val="20"/>
        <w:szCs w:val="20"/>
      </w:rPr>
    </w:pPr>
    <w:r w:rsidRPr="00C10008">
      <w:rPr>
        <w:rFonts w:ascii="Arial" w:hAnsi="Arial" w:cs="Arial"/>
        <w:sz w:val="20"/>
        <w:szCs w:val="20"/>
      </w:rPr>
      <w:t>Guide for candidate and host school</w:t>
    </w:r>
    <w:r w:rsidR="00C10008" w:rsidRPr="00C10008">
      <w:rPr>
        <w:rFonts w:ascii="Arial" w:hAnsi="Arial" w:cs="Arial"/>
        <w:sz w:val="20"/>
        <w:szCs w:val="20"/>
      </w:rPr>
      <w:t xml:space="preserve"> – updated J</w:t>
    </w:r>
    <w:r w:rsidR="00F11A91">
      <w:rPr>
        <w:rFonts w:ascii="Arial" w:hAnsi="Arial" w:cs="Arial"/>
        <w:sz w:val="20"/>
        <w:szCs w:val="20"/>
      </w:rPr>
      <w:t>uly 2025</w:t>
    </w:r>
  </w:p>
  <w:p w14:paraId="6CD7AE50" w14:textId="77777777" w:rsidR="002B65D4" w:rsidRPr="00C10008" w:rsidRDefault="002B65D4" w:rsidP="002B65D4">
    <w:pPr>
      <w:pStyle w:val="Footer"/>
      <w:jc w:val="center"/>
      <w:rPr>
        <w:rFonts w:ascii="Arial" w:hAnsi="Arial" w:cs="Arial"/>
        <w:sz w:val="20"/>
        <w:szCs w:val="20"/>
      </w:rPr>
    </w:pPr>
    <w:r w:rsidRPr="00C10008">
      <w:rPr>
        <w:rFonts w:ascii="Arial" w:hAnsi="Arial" w:cs="Arial"/>
        <w:sz w:val="20"/>
        <w:szCs w:val="20"/>
      </w:rPr>
      <w:t xml:space="preserve">Page </w:t>
    </w:r>
    <w:r w:rsidRPr="00C10008">
      <w:rPr>
        <w:rFonts w:ascii="Arial" w:hAnsi="Arial" w:cs="Arial"/>
        <w:b/>
        <w:bCs/>
        <w:sz w:val="20"/>
        <w:szCs w:val="20"/>
      </w:rPr>
      <w:fldChar w:fldCharType="begin"/>
    </w:r>
    <w:r w:rsidRPr="00C10008">
      <w:rPr>
        <w:rFonts w:ascii="Arial" w:hAnsi="Arial" w:cs="Arial"/>
        <w:b/>
        <w:bCs/>
        <w:sz w:val="20"/>
        <w:szCs w:val="20"/>
      </w:rPr>
      <w:instrText xml:space="preserve"> PAGE </w:instrText>
    </w:r>
    <w:r w:rsidRPr="00C10008">
      <w:rPr>
        <w:rFonts w:ascii="Arial" w:hAnsi="Arial" w:cs="Arial"/>
        <w:b/>
        <w:bCs/>
        <w:sz w:val="20"/>
        <w:szCs w:val="20"/>
      </w:rPr>
      <w:fldChar w:fldCharType="separate"/>
    </w:r>
    <w:r w:rsidRPr="00C10008">
      <w:rPr>
        <w:rFonts w:ascii="Arial" w:hAnsi="Arial" w:cs="Arial"/>
        <w:b/>
        <w:bCs/>
        <w:sz w:val="20"/>
        <w:szCs w:val="20"/>
      </w:rPr>
      <w:t>2</w:t>
    </w:r>
    <w:r w:rsidRPr="00C10008">
      <w:rPr>
        <w:rFonts w:ascii="Arial" w:hAnsi="Arial" w:cs="Arial"/>
        <w:b/>
        <w:bCs/>
        <w:sz w:val="20"/>
        <w:szCs w:val="20"/>
      </w:rPr>
      <w:fldChar w:fldCharType="end"/>
    </w:r>
    <w:r w:rsidRPr="00C10008">
      <w:rPr>
        <w:rFonts w:ascii="Arial" w:hAnsi="Arial" w:cs="Arial"/>
        <w:sz w:val="20"/>
        <w:szCs w:val="20"/>
      </w:rPr>
      <w:t xml:space="preserve"> of </w:t>
    </w:r>
    <w:r w:rsidRPr="00C10008">
      <w:rPr>
        <w:rFonts w:ascii="Arial" w:hAnsi="Arial" w:cs="Arial"/>
        <w:b/>
        <w:bCs/>
        <w:sz w:val="20"/>
        <w:szCs w:val="20"/>
      </w:rPr>
      <w:fldChar w:fldCharType="begin"/>
    </w:r>
    <w:r w:rsidRPr="00C10008">
      <w:rPr>
        <w:rFonts w:ascii="Arial" w:hAnsi="Arial" w:cs="Arial"/>
        <w:b/>
        <w:bCs/>
        <w:sz w:val="20"/>
        <w:szCs w:val="20"/>
      </w:rPr>
      <w:instrText xml:space="preserve"> NUMPAGES  </w:instrText>
    </w:r>
    <w:r w:rsidRPr="00C10008">
      <w:rPr>
        <w:rFonts w:ascii="Arial" w:hAnsi="Arial" w:cs="Arial"/>
        <w:b/>
        <w:bCs/>
        <w:sz w:val="20"/>
        <w:szCs w:val="20"/>
      </w:rPr>
      <w:fldChar w:fldCharType="separate"/>
    </w:r>
    <w:r w:rsidRPr="00C10008">
      <w:rPr>
        <w:rFonts w:ascii="Arial" w:hAnsi="Arial" w:cs="Arial"/>
        <w:b/>
        <w:bCs/>
        <w:sz w:val="20"/>
        <w:szCs w:val="20"/>
      </w:rPr>
      <w:t>2</w:t>
    </w:r>
    <w:r w:rsidRPr="00C10008">
      <w:rPr>
        <w:rFonts w:ascii="Arial" w:hAnsi="Arial" w:cs="Arial"/>
        <w:b/>
        <w:bCs/>
        <w:sz w:val="20"/>
        <w:szCs w:val="20"/>
      </w:rPr>
      <w:fldChar w:fldCharType="end"/>
    </w:r>
  </w:p>
  <w:p w14:paraId="26AF463C" w14:textId="77777777" w:rsidR="002B65D4" w:rsidRDefault="002B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2F3D" w14:textId="77777777" w:rsidR="006E1545" w:rsidRDefault="006E1545" w:rsidP="002B65D4">
      <w:pPr>
        <w:spacing w:after="0" w:line="240" w:lineRule="auto"/>
      </w:pPr>
      <w:r>
        <w:separator/>
      </w:r>
    </w:p>
  </w:footnote>
  <w:footnote w:type="continuationSeparator" w:id="0">
    <w:p w14:paraId="4CC7B0F6" w14:textId="77777777" w:rsidR="006E1545" w:rsidRDefault="006E1545" w:rsidP="002B6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8BE"/>
    <w:multiLevelType w:val="hybridMultilevel"/>
    <w:tmpl w:val="89CAB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2704D"/>
    <w:multiLevelType w:val="hybridMultilevel"/>
    <w:tmpl w:val="13C8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75968"/>
    <w:multiLevelType w:val="hybridMultilevel"/>
    <w:tmpl w:val="76400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0E0AAF"/>
    <w:multiLevelType w:val="hybridMultilevel"/>
    <w:tmpl w:val="09069E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B935B20"/>
    <w:multiLevelType w:val="hybridMultilevel"/>
    <w:tmpl w:val="54165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26CD9"/>
    <w:multiLevelType w:val="hybridMultilevel"/>
    <w:tmpl w:val="4564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22C22"/>
    <w:multiLevelType w:val="hybridMultilevel"/>
    <w:tmpl w:val="988CD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3724D"/>
    <w:multiLevelType w:val="hybridMultilevel"/>
    <w:tmpl w:val="7E1E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028BB"/>
    <w:multiLevelType w:val="hybridMultilevel"/>
    <w:tmpl w:val="AC06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E5A22"/>
    <w:multiLevelType w:val="hybridMultilevel"/>
    <w:tmpl w:val="4270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92BB2"/>
    <w:multiLevelType w:val="hybridMultilevel"/>
    <w:tmpl w:val="1CF8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92925"/>
    <w:multiLevelType w:val="hybridMultilevel"/>
    <w:tmpl w:val="5852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530936">
    <w:abstractNumId w:val="3"/>
  </w:num>
  <w:num w:numId="2" w16cid:durableId="1503423595">
    <w:abstractNumId w:val="2"/>
  </w:num>
  <w:num w:numId="3" w16cid:durableId="434399381">
    <w:abstractNumId w:val="6"/>
  </w:num>
  <w:num w:numId="4" w16cid:durableId="1744839998">
    <w:abstractNumId w:val="4"/>
  </w:num>
  <w:num w:numId="5" w16cid:durableId="1028064762">
    <w:abstractNumId w:val="7"/>
  </w:num>
  <w:num w:numId="6" w16cid:durableId="836730422">
    <w:abstractNumId w:val="9"/>
  </w:num>
  <w:num w:numId="7" w16cid:durableId="103961164">
    <w:abstractNumId w:val="0"/>
  </w:num>
  <w:num w:numId="8" w16cid:durableId="1236234875">
    <w:abstractNumId w:val="11"/>
  </w:num>
  <w:num w:numId="9" w16cid:durableId="1021706382">
    <w:abstractNumId w:val="8"/>
  </w:num>
  <w:num w:numId="10" w16cid:durableId="1310017847">
    <w:abstractNumId w:val="5"/>
  </w:num>
  <w:num w:numId="11" w16cid:durableId="1621837411">
    <w:abstractNumId w:val="10"/>
  </w:num>
  <w:num w:numId="12" w16cid:durableId="163441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3"/>
    <w:rsid w:val="000416C7"/>
    <w:rsid w:val="00130D78"/>
    <w:rsid w:val="001318DD"/>
    <w:rsid w:val="00135DC9"/>
    <w:rsid w:val="0014184D"/>
    <w:rsid w:val="00142474"/>
    <w:rsid w:val="00162FCE"/>
    <w:rsid w:val="00165DD2"/>
    <w:rsid w:val="001A1D31"/>
    <w:rsid w:val="00212F93"/>
    <w:rsid w:val="002466BB"/>
    <w:rsid w:val="002642C0"/>
    <w:rsid w:val="002B397C"/>
    <w:rsid w:val="002B3DA5"/>
    <w:rsid w:val="002B65D4"/>
    <w:rsid w:val="002C6077"/>
    <w:rsid w:val="002E12D7"/>
    <w:rsid w:val="002F12EA"/>
    <w:rsid w:val="00325DF9"/>
    <w:rsid w:val="003333EB"/>
    <w:rsid w:val="00360F8E"/>
    <w:rsid w:val="00370948"/>
    <w:rsid w:val="003800E2"/>
    <w:rsid w:val="003B09B3"/>
    <w:rsid w:val="004070F9"/>
    <w:rsid w:val="00415F10"/>
    <w:rsid w:val="00425478"/>
    <w:rsid w:val="004563C1"/>
    <w:rsid w:val="00474E54"/>
    <w:rsid w:val="004B7158"/>
    <w:rsid w:val="004C2D68"/>
    <w:rsid w:val="005311F9"/>
    <w:rsid w:val="00570921"/>
    <w:rsid w:val="00584222"/>
    <w:rsid w:val="005A6E96"/>
    <w:rsid w:val="005C7B80"/>
    <w:rsid w:val="00606288"/>
    <w:rsid w:val="006151CB"/>
    <w:rsid w:val="006766D8"/>
    <w:rsid w:val="006E1545"/>
    <w:rsid w:val="00732F4A"/>
    <w:rsid w:val="007570E6"/>
    <w:rsid w:val="007A4A97"/>
    <w:rsid w:val="00846CD2"/>
    <w:rsid w:val="008600A5"/>
    <w:rsid w:val="008A7D1E"/>
    <w:rsid w:val="008D7855"/>
    <w:rsid w:val="008E2EFA"/>
    <w:rsid w:val="008F693D"/>
    <w:rsid w:val="00903DC2"/>
    <w:rsid w:val="00906D78"/>
    <w:rsid w:val="00A13B8C"/>
    <w:rsid w:val="00A40FB1"/>
    <w:rsid w:val="00A51BF9"/>
    <w:rsid w:val="00A71A70"/>
    <w:rsid w:val="00AA2F9D"/>
    <w:rsid w:val="00B16446"/>
    <w:rsid w:val="00B278C4"/>
    <w:rsid w:val="00B27DE6"/>
    <w:rsid w:val="00B625C7"/>
    <w:rsid w:val="00BB5899"/>
    <w:rsid w:val="00BD731E"/>
    <w:rsid w:val="00BF3447"/>
    <w:rsid w:val="00C10008"/>
    <w:rsid w:val="00C52DBA"/>
    <w:rsid w:val="00CA5678"/>
    <w:rsid w:val="00CD7435"/>
    <w:rsid w:val="00CF6EE8"/>
    <w:rsid w:val="00D33166"/>
    <w:rsid w:val="00DA61EE"/>
    <w:rsid w:val="00DD1CF7"/>
    <w:rsid w:val="00E015C2"/>
    <w:rsid w:val="00E355CC"/>
    <w:rsid w:val="00E42F29"/>
    <w:rsid w:val="00F11A91"/>
    <w:rsid w:val="00F341F6"/>
    <w:rsid w:val="00F34F1B"/>
    <w:rsid w:val="00FA092B"/>
    <w:rsid w:val="00FF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1E34"/>
  <w15:chartTrackingRefBased/>
  <w15:docId w15:val="{7BD8E3CF-853C-42D4-91FC-B58C2D4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5C2"/>
    <w:rPr>
      <w:rFonts w:ascii="Segoe UI" w:hAnsi="Segoe UI" w:cs="Segoe UI"/>
      <w:sz w:val="18"/>
      <w:szCs w:val="18"/>
    </w:rPr>
  </w:style>
  <w:style w:type="character" w:styleId="Hyperlink">
    <w:name w:val="Hyperlink"/>
    <w:basedOn w:val="DefaultParagraphFont"/>
    <w:uiPriority w:val="99"/>
    <w:unhideWhenUsed/>
    <w:rsid w:val="000416C7"/>
    <w:rPr>
      <w:color w:val="0563C1" w:themeColor="hyperlink"/>
      <w:u w:val="single"/>
    </w:rPr>
  </w:style>
  <w:style w:type="character" w:styleId="UnresolvedMention">
    <w:name w:val="Unresolved Mention"/>
    <w:basedOn w:val="DefaultParagraphFont"/>
    <w:uiPriority w:val="99"/>
    <w:semiHidden/>
    <w:unhideWhenUsed/>
    <w:rsid w:val="000416C7"/>
    <w:rPr>
      <w:color w:val="605E5C"/>
      <w:shd w:val="clear" w:color="auto" w:fill="E1DFDD"/>
    </w:rPr>
  </w:style>
  <w:style w:type="paragraph" w:styleId="ListParagraph">
    <w:name w:val="List Paragraph"/>
    <w:basedOn w:val="Normal"/>
    <w:uiPriority w:val="34"/>
    <w:qFormat/>
    <w:rsid w:val="008A7D1E"/>
    <w:pPr>
      <w:ind w:left="720"/>
      <w:contextualSpacing/>
    </w:pPr>
  </w:style>
  <w:style w:type="paragraph" w:styleId="Header">
    <w:name w:val="header"/>
    <w:basedOn w:val="Normal"/>
    <w:link w:val="HeaderChar"/>
    <w:uiPriority w:val="99"/>
    <w:unhideWhenUsed/>
    <w:rsid w:val="002B6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5D4"/>
  </w:style>
  <w:style w:type="paragraph" w:styleId="Footer">
    <w:name w:val="footer"/>
    <w:basedOn w:val="Normal"/>
    <w:link w:val="FooterChar"/>
    <w:uiPriority w:val="99"/>
    <w:unhideWhenUsed/>
    <w:rsid w:val="002B6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ciltraining.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ic.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Claudine.Leoni@somerse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8be553-e330-4345-a9d6-4fc0f716e86c" xsi:nil="true"/>
    <lcf76f155ced4ddcb4097134ff3c332f xmlns="c762c10a-7bb8-4fc5-ad89-1eeb4a0167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254D0496028749B84B9C1923D0CB36" ma:contentTypeVersion="15" ma:contentTypeDescription="Create a new document." ma:contentTypeScope="" ma:versionID="004505d61750aa853074e74a6fed5cc0">
  <xsd:schema xmlns:xsd="http://www.w3.org/2001/XMLSchema" xmlns:xs="http://www.w3.org/2001/XMLSchema" xmlns:p="http://schemas.microsoft.com/office/2006/metadata/properties" xmlns:ns2="c762c10a-7bb8-4fc5-ad89-1eeb4a0167aa" xmlns:ns3="918be553-e330-4345-a9d6-4fc0f716e86c" targetNamespace="http://schemas.microsoft.com/office/2006/metadata/properties" ma:root="true" ma:fieldsID="6067edcb3a4ecc9e4ca13a7dcf303400" ns2:_="" ns3:_="">
    <xsd:import namespace="c762c10a-7bb8-4fc5-ad89-1eeb4a0167aa"/>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c10a-7bb8-4fc5-ad89-1eeb4a016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29B2E-8FAD-4D78-B740-5A25F298831E}">
  <ds:schemaRefs>
    <ds:schemaRef ds:uri="http://schemas.openxmlformats.org/officeDocument/2006/bibliography"/>
  </ds:schemaRefs>
</ds:datastoreItem>
</file>

<file path=customXml/itemProps2.xml><?xml version="1.0" encoding="utf-8"?>
<ds:datastoreItem xmlns:ds="http://schemas.openxmlformats.org/officeDocument/2006/customXml" ds:itemID="{3ACD5947-902D-4610-AF06-C60611D7B2AC}">
  <ds:schemaRefs>
    <ds:schemaRef ds:uri="http://schemas.microsoft.com/sharepoint/v3/contenttype/forms"/>
  </ds:schemaRefs>
</ds:datastoreItem>
</file>

<file path=customXml/itemProps3.xml><?xml version="1.0" encoding="utf-8"?>
<ds:datastoreItem xmlns:ds="http://schemas.openxmlformats.org/officeDocument/2006/customXml" ds:itemID="{548380E6-17E8-4598-9A26-13C3E2E14694}">
  <ds:schemaRefs>
    <ds:schemaRef ds:uri="http://schemas.microsoft.com/office/2006/metadata/properties"/>
    <ds:schemaRef ds:uri="c762c10a-7bb8-4fc5-ad89-1eeb4a0167aa"/>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918be553-e330-4345-a9d6-4fc0f716e86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7F6DC72-9C03-4256-BA43-31D5E07A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c10a-7bb8-4fc5-ad89-1eeb4a0167aa"/>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Claudine Leoni - SCIL</cp:lastModifiedBy>
  <cp:revision>2</cp:revision>
  <cp:lastPrinted>2024-01-25T13:27:00Z</cp:lastPrinted>
  <dcterms:created xsi:type="dcterms:W3CDTF">2025-07-14T11:51:00Z</dcterms:created>
  <dcterms:modified xsi:type="dcterms:W3CDTF">2025-07-14T11:51:00Z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0x0101004E254D0496028749B84B9C1923D0CB36</vt:lpwstr>
  </property>
  <property fmtid="{D5CDD505-2E9C-101B-9397-08002B2CF9AE}" pid="3" name="MediaServiceImageTags">
    <vt:lpwstr/>
  </property>
</Properties>
</file>